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47925" w14:textId="007165E7" w:rsidR="006A719B" w:rsidRDefault="00126AAB" w:rsidP="00126AAB">
      <w:pPr>
        <w:autoSpaceDE w:val="0"/>
        <w:autoSpaceDN w:val="0"/>
        <w:adjustRightInd w:val="0"/>
        <w:spacing w:after="0" w:line="240" w:lineRule="auto"/>
        <w:jc w:val="both"/>
        <w:rPr>
          <w:rFonts w:asciiTheme="majorBidi" w:hAnsiTheme="majorBidi" w:cstheme="majorBidi"/>
          <w:b/>
          <w:bCs/>
        </w:rPr>
      </w:pPr>
      <w:r w:rsidRPr="00126AAB">
        <w:rPr>
          <w:rFonts w:asciiTheme="majorBidi" w:hAnsiTheme="majorBidi" w:cstheme="majorBidi"/>
          <w:b/>
          <w:bCs/>
          <w:i/>
          <w:iCs/>
        </w:rPr>
        <w:t>Michigan State University, College of Veterinary Medicine</w:t>
      </w:r>
      <w:r w:rsidR="006A719B" w:rsidRPr="000C3344">
        <w:rPr>
          <w:rFonts w:asciiTheme="majorBidi" w:hAnsiTheme="majorBidi" w:cstheme="majorBidi"/>
          <w:b/>
          <w:bCs/>
        </w:rPr>
        <w:t xml:space="preserve">, </w:t>
      </w:r>
      <w:r w:rsidR="000C3344" w:rsidRPr="000C3344">
        <w:rPr>
          <w:rFonts w:asciiTheme="majorBidi" w:hAnsiTheme="majorBidi" w:cstheme="majorBidi"/>
          <w:b/>
          <w:bCs/>
        </w:rPr>
        <w:t>202</w:t>
      </w:r>
      <w:r>
        <w:rPr>
          <w:rFonts w:asciiTheme="majorBidi" w:hAnsiTheme="majorBidi" w:cstheme="majorBidi"/>
          <w:b/>
          <w:bCs/>
        </w:rPr>
        <w:t>6</w:t>
      </w:r>
    </w:p>
    <w:p w14:paraId="195EF74F" w14:textId="77777777" w:rsidR="00126AAB" w:rsidRPr="000C3344" w:rsidRDefault="00126AAB" w:rsidP="00126AAB">
      <w:pPr>
        <w:autoSpaceDE w:val="0"/>
        <w:autoSpaceDN w:val="0"/>
        <w:adjustRightInd w:val="0"/>
        <w:spacing w:after="0" w:line="240" w:lineRule="auto"/>
        <w:jc w:val="both"/>
        <w:rPr>
          <w:rFonts w:asciiTheme="majorBidi" w:hAnsiTheme="majorBidi" w:cstheme="majorBidi"/>
          <w:b/>
          <w:bCs/>
        </w:rPr>
      </w:pPr>
    </w:p>
    <w:p w14:paraId="322F0133" w14:textId="77777777" w:rsidR="006A719B" w:rsidRPr="00FB60C6" w:rsidRDefault="006A719B" w:rsidP="006A719B">
      <w:pPr>
        <w:autoSpaceDE w:val="0"/>
        <w:autoSpaceDN w:val="0"/>
        <w:adjustRightInd w:val="0"/>
        <w:spacing w:after="0" w:line="240" w:lineRule="auto"/>
        <w:jc w:val="both"/>
        <w:rPr>
          <w:rFonts w:asciiTheme="majorBidi" w:hAnsiTheme="majorBidi" w:cstheme="majorBidi"/>
          <w:b/>
          <w:bCs/>
        </w:rPr>
      </w:pPr>
    </w:p>
    <w:p w14:paraId="116D1AE4" w14:textId="77777777" w:rsidR="00126AAB" w:rsidRDefault="00126AAB" w:rsidP="00126AAB">
      <w:pPr>
        <w:bidi/>
        <w:spacing w:line="240" w:lineRule="auto"/>
        <w:jc w:val="center"/>
        <w:rPr>
          <w:rFonts w:asciiTheme="majorBidi" w:hAnsiTheme="majorBidi" w:cstheme="majorBidi"/>
          <w:b/>
          <w:bCs/>
          <w:sz w:val="32"/>
          <w:szCs w:val="32"/>
          <w:rtl/>
        </w:rPr>
      </w:pPr>
      <w:r w:rsidRPr="00126AAB">
        <w:rPr>
          <w:rFonts w:asciiTheme="majorBidi" w:hAnsiTheme="majorBidi" w:cstheme="majorBidi"/>
          <w:b/>
          <w:bCs/>
          <w:sz w:val="32"/>
          <w:szCs w:val="32"/>
        </w:rPr>
        <w:t>Foot-and-Mouth Disease in Animals</w:t>
      </w:r>
    </w:p>
    <w:p w14:paraId="70EE48F2" w14:textId="77777777" w:rsidR="00126AAB" w:rsidRDefault="00126AAB" w:rsidP="00126AAB">
      <w:pPr>
        <w:bidi/>
        <w:spacing w:line="240" w:lineRule="auto"/>
        <w:ind w:left="429" w:right="426"/>
        <w:jc w:val="center"/>
        <w:rPr>
          <w:rFonts w:asciiTheme="majorBidi" w:hAnsiTheme="majorBidi" w:cstheme="majorBidi"/>
          <w:b/>
          <w:bCs/>
          <w:sz w:val="24"/>
          <w:szCs w:val="24"/>
        </w:rPr>
      </w:pPr>
    </w:p>
    <w:p w14:paraId="407B88F7" w14:textId="77777777" w:rsidR="00126AAB" w:rsidRDefault="00126AAB" w:rsidP="00126AAB">
      <w:pPr>
        <w:bidi/>
        <w:spacing w:line="240" w:lineRule="auto"/>
        <w:jc w:val="center"/>
        <w:rPr>
          <w:rFonts w:ascii="Arial" w:hAnsi="Arial" w:cs="B Titr"/>
          <w:b/>
          <w:bCs/>
          <w:sz w:val="28"/>
          <w:szCs w:val="28"/>
          <w:lang w:bidi="fa-IR"/>
        </w:rPr>
      </w:pPr>
      <w:r w:rsidRPr="00126AAB">
        <w:rPr>
          <w:rFonts w:ascii="Arial" w:hAnsi="Arial" w:cs="B Titr"/>
          <w:b/>
          <w:bCs/>
          <w:sz w:val="28"/>
          <w:szCs w:val="28"/>
          <w:rtl/>
          <w:lang w:bidi="fa-IR"/>
        </w:rPr>
        <w:t>ب</w:t>
      </w:r>
      <w:r w:rsidRPr="00126AAB">
        <w:rPr>
          <w:rFonts w:ascii="Arial" w:hAnsi="Arial" w:cs="B Titr" w:hint="cs"/>
          <w:b/>
          <w:bCs/>
          <w:sz w:val="28"/>
          <w:szCs w:val="28"/>
          <w:rtl/>
          <w:lang w:bidi="fa-IR"/>
        </w:rPr>
        <w:t>ی</w:t>
      </w:r>
      <w:r w:rsidRPr="00126AAB">
        <w:rPr>
          <w:rFonts w:ascii="Arial" w:hAnsi="Arial" w:cs="B Titr" w:hint="eastAsia"/>
          <w:b/>
          <w:bCs/>
          <w:sz w:val="28"/>
          <w:szCs w:val="28"/>
          <w:rtl/>
          <w:lang w:bidi="fa-IR"/>
        </w:rPr>
        <w:t>مار</w:t>
      </w:r>
      <w:r w:rsidRPr="00126AAB">
        <w:rPr>
          <w:rFonts w:ascii="Arial" w:hAnsi="Arial" w:cs="B Titr" w:hint="cs"/>
          <w:b/>
          <w:bCs/>
          <w:sz w:val="28"/>
          <w:szCs w:val="28"/>
          <w:rtl/>
          <w:lang w:bidi="fa-IR"/>
        </w:rPr>
        <w:t>ی</w:t>
      </w:r>
      <w:r w:rsidRPr="00126AAB">
        <w:rPr>
          <w:rFonts w:ascii="Arial" w:hAnsi="Arial" w:cs="B Titr"/>
          <w:b/>
          <w:bCs/>
          <w:sz w:val="28"/>
          <w:szCs w:val="28"/>
          <w:rtl/>
          <w:lang w:bidi="fa-IR"/>
        </w:rPr>
        <w:t xml:space="preserve"> تب برفک</w:t>
      </w:r>
      <w:r w:rsidRPr="00126AAB">
        <w:rPr>
          <w:rFonts w:ascii="Arial" w:hAnsi="Arial" w:cs="B Titr" w:hint="cs"/>
          <w:b/>
          <w:bCs/>
          <w:sz w:val="28"/>
          <w:szCs w:val="28"/>
          <w:rtl/>
          <w:lang w:bidi="fa-IR"/>
        </w:rPr>
        <w:t>ی</w:t>
      </w:r>
      <w:r w:rsidRPr="00126AAB">
        <w:rPr>
          <w:rFonts w:ascii="Arial" w:hAnsi="Arial" w:cs="B Titr"/>
          <w:b/>
          <w:bCs/>
          <w:sz w:val="28"/>
          <w:szCs w:val="28"/>
          <w:rtl/>
          <w:lang w:bidi="fa-IR"/>
        </w:rPr>
        <w:t xml:space="preserve"> در ح</w:t>
      </w:r>
      <w:r w:rsidRPr="00126AAB">
        <w:rPr>
          <w:rFonts w:ascii="Arial" w:hAnsi="Arial" w:cs="B Titr" w:hint="cs"/>
          <w:b/>
          <w:bCs/>
          <w:sz w:val="28"/>
          <w:szCs w:val="28"/>
          <w:rtl/>
          <w:lang w:bidi="fa-IR"/>
        </w:rPr>
        <w:t>ی</w:t>
      </w:r>
      <w:r w:rsidRPr="00126AAB">
        <w:rPr>
          <w:rFonts w:ascii="Arial" w:hAnsi="Arial" w:cs="B Titr" w:hint="eastAsia"/>
          <w:b/>
          <w:bCs/>
          <w:sz w:val="28"/>
          <w:szCs w:val="28"/>
          <w:rtl/>
          <w:lang w:bidi="fa-IR"/>
        </w:rPr>
        <w:t>وانات</w:t>
      </w:r>
    </w:p>
    <w:p w14:paraId="31650D57" w14:textId="77777777" w:rsidR="00126AAB" w:rsidRDefault="00126AAB" w:rsidP="00126AAB">
      <w:pPr>
        <w:bidi/>
        <w:spacing w:line="240" w:lineRule="auto"/>
        <w:rPr>
          <w:rFonts w:ascii="Arial" w:hAnsi="Arial" w:cs="B Titr"/>
          <w:b/>
          <w:bCs/>
          <w:sz w:val="28"/>
          <w:szCs w:val="28"/>
          <w:lang w:bidi="fa-IR"/>
        </w:rPr>
      </w:pPr>
    </w:p>
    <w:p w14:paraId="2A71475A" w14:textId="07BA96BC" w:rsidR="00436B11" w:rsidRPr="00436B11" w:rsidRDefault="00436B11" w:rsidP="00436B11">
      <w:pPr>
        <w:bidi/>
        <w:spacing w:line="360" w:lineRule="auto"/>
        <w:jc w:val="both"/>
        <w:rPr>
          <w:rFonts w:ascii="Times New Roman" w:hAnsi="Times New Roman" w:cs="B Mitra"/>
          <w:sz w:val="28"/>
          <w:szCs w:val="28"/>
          <w:rtl/>
        </w:rPr>
      </w:pPr>
      <w:r w:rsidRPr="00436B11">
        <w:rPr>
          <w:rFonts w:ascii="Arial" w:hAnsi="Arial" w:cs="B Mitra" w:hint="eastAsia"/>
          <w:sz w:val="28"/>
          <w:szCs w:val="28"/>
          <w:rtl/>
        </w:rPr>
        <w:t>ب</w:t>
      </w:r>
      <w:r w:rsidRPr="00436B11">
        <w:rPr>
          <w:rFonts w:ascii="Arial" w:hAnsi="Arial" w:cs="B Mitra" w:hint="cs"/>
          <w:sz w:val="28"/>
          <w:szCs w:val="28"/>
          <w:rtl/>
        </w:rPr>
        <w:t>ی</w:t>
      </w:r>
      <w:r w:rsidRPr="00436B11">
        <w:rPr>
          <w:rFonts w:ascii="Arial" w:hAnsi="Arial" w:cs="B Mitra" w:hint="eastAsia"/>
          <w:sz w:val="28"/>
          <w:szCs w:val="28"/>
          <w:rtl/>
        </w:rPr>
        <w:t>مار</w:t>
      </w:r>
      <w:r w:rsidRPr="00436B11">
        <w:rPr>
          <w:rFonts w:ascii="Arial" w:hAnsi="Arial" w:cs="B Mitra" w:hint="cs"/>
          <w:sz w:val="28"/>
          <w:szCs w:val="28"/>
          <w:rtl/>
        </w:rPr>
        <w:t>ی</w:t>
      </w:r>
      <w:r w:rsidRPr="00436B11">
        <w:rPr>
          <w:rFonts w:ascii="Arial" w:hAnsi="Arial" w:cs="B Mitra"/>
          <w:sz w:val="28"/>
          <w:szCs w:val="28"/>
          <w:rtl/>
        </w:rPr>
        <w:t xml:space="preserve"> تب </w:t>
      </w:r>
      <w:r w:rsidRPr="00436B11">
        <w:rPr>
          <w:rFonts w:ascii="Times New Roman" w:hAnsi="Times New Roman" w:cs="B Mitra"/>
          <w:sz w:val="28"/>
          <w:szCs w:val="28"/>
          <w:rtl/>
        </w:rPr>
        <w:t>برفکی</w:t>
      </w:r>
      <w:r w:rsidRPr="00436B11">
        <w:rPr>
          <w:rFonts w:ascii="Times New Roman" w:hAnsi="Times New Roman" w:cs="B Mitra"/>
          <w:sz w:val="28"/>
          <w:szCs w:val="28"/>
        </w:rPr>
        <w:t xml:space="preserve"> (FMD) </w:t>
      </w:r>
      <w:r w:rsidRPr="00436B11">
        <w:rPr>
          <w:rFonts w:ascii="Times New Roman" w:hAnsi="Times New Roman" w:cs="B Mitra"/>
          <w:sz w:val="28"/>
          <w:szCs w:val="28"/>
          <w:rtl/>
        </w:rPr>
        <w:t>یکی از مهم‌ترین بیماری‌های ویروسی دام در جهان به شمار می‌رود که به دلیل خسارات اقتصادی گسترده، اهمیت ویژه‌ای دارد. این ویروس طیف وسیعی از حیوانات سم‌دو‌شاخه، از جمله گاو، خوک، گوسفند، بز و بسیاری از گونه‌های حیات وحش را آلوده می‌کند. بیماری با ایجاد تاول‌هایی در دهان و نواحی اطراف آن و همچنین روی سم‌ها همراه است که موجب درد شده و تمایل حیوان به خوردن غذا و حرکت را کاهش می‌دهد. تشخیص قطعی بیماری به انجام آزمایش‌های آزمایشگاهی، به‌ویژه آزمون</w:t>
      </w:r>
      <w:r w:rsidRPr="00436B11">
        <w:rPr>
          <w:rFonts w:ascii="Times New Roman" w:hAnsi="Times New Roman" w:cs="B Mitra"/>
          <w:sz w:val="28"/>
          <w:szCs w:val="28"/>
        </w:rPr>
        <w:t xml:space="preserve"> RT-PCR </w:t>
      </w:r>
      <w:r w:rsidRPr="00436B11">
        <w:rPr>
          <w:rFonts w:ascii="Times New Roman" w:hAnsi="Times New Roman" w:cs="B Mitra"/>
          <w:sz w:val="28"/>
          <w:szCs w:val="28"/>
          <w:rtl/>
        </w:rPr>
        <w:t>زمان‌واقعی، نیاز دارد و تعیین سروتیپ ویروس معمولاً با استفاده از آزمون</w:t>
      </w:r>
      <w:r w:rsidRPr="00436B11">
        <w:rPr>
          <w:rFonts w:ascii="Times New Roman" w:hAnsi="Times New Roman" w:cs="B Mitra"/>
          <w:sz w:val="28"/>
          <w:szCs w:val="28"/>
        </w:rPr>
        <w:t xml:space="preserve"> ELISA </w:t>
      </w:r>
      <w:r w:rsidRPr="00436B11">
        <w:rPr>
          <w:rFonts w:ascii="Times New Roman" w:hAnsi="Times New Roman" w:cs="B Mitra"/>
          <w:sz w:val="28"/>
          <w:szCs w:val="28"/>
          <w:rtl/>
        </w:rPr>
        <w:t>آنتی‌ژنی یا تعیین توالی نوکلئوتیدی انجام می‌شود. برای پیشگیری از این بیماری، واکسن‌های حاوی ویروس غیرفعال‌شده به طور گسترده مورد استفاده قرار می‌گیرند</w:t>
      </w:r>
      <w:r w:rsidRPr="00436B11">
        <w:rPr>
          <w:rFonts w:ascii="Times New Roman" w:hAnsi="Times New Roman" w:cs="B Mitra"/>
          <w:sz w:val="28"/>
          <w:szCs w:val="28"/>
        </w:rPr>
        <w:t>.</w:t>
      </w:r>
    </w:p>
    <w:p w14:paraId="7987EF32" w14:textId="1C356BF0" w:rsidR="00436B11" w:rsidRP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ویروس تب برفکی</w:t>
      </w:r>
      <w:r w:rsidRPr="00436B11">
        <w:rPr>
          <w:rFonts w:ascii="Times New Roman" w:hAnsi="Times New Roman" w:cs="B Mitra"/>
          <w:sz w:val="28"/>
          <w:szCs w:val="28"/>
        </w:rPr>
        <w:t xml:space="preserve"> (FMDV) </w:t>
      </w:r>
      <w:r w:rsidRPr="00436B11">
        <w:rPr>
          <w:rFonts w:ascii="Times New Roman" w:hAnsi="Times New Roman" w:cs="B Mitra"/>
          <w:sz w:val="28"/>
          <w:szCs w:val="28"/>
          <w:rtl/>
        </w:rPr>
        <w:t>عمدتاً حیوانات سم‌دوشاخه متعلق به راسته</w:t>
      </w:r>
      <w:r w:rsidRPr="00436B11">
        <w:rPr>
          <w:rFonts w:ascii="Times New Roman" w:hAnsi="Times New Roman" w:cs="B Mitra"/>
          <w:sz w:val="28"/>
          <w:szCs w:val="28"/>
        </w:rPr>
        <w:t xml:space="preserve"> Artiodactyla </w:t>
      </w:r>
      <w:r w:rsidRPr="00436B11">
        <w:rPr>
          <w:rFonts w:ascii="Times New Roman" w:hAnsi="Times New Roman" w:cs="B Mitra"/>
          <w:sz w:val="28"/>
          <w:szCs w:val="28"/>
          <w:rtl/>
        </w:rPr>
        <w:t>را آلوده می‌کند. میزبان‌های اصلی آن شامل دام‌های اهلی مانند گاو، خوک، گوسفند و بز هستند. علاوه بر این، بسیاری از نشخوارکنندگان و سم‌داران وحشی، از جمله گاومیش آفریقایی، بیزون، زرافه، شتر دوکوهانه، گوزن و گونه‌های مختلف آنتیلوپ نیز به این ویروس حساس هستند. همچنین، فیل آسیایی که به راسته</w:t>
      </w:r>
      <w:r w:rsidRPr="00436B11">
        <w:rPr>
          <w:rFonts w:ascii="Times New Roman" w:hAnsi="Times New Roman" w:cs="B Mitra"/>
          <w:sz w:val="28"/>
          <w:szCs w:val="28"/>
        </w:rPr>
        <w:t xml:space="preserve"> Proboscidea </w:t>
      </w:r>
      <w:r w:rsidRPr="00436B11">
        <w:rPr>
          <w:rFonts w:ascii="Times New Roman" w:hAnsi="Times New Roman" w:cs="B Mitra"/>
          <w:sz w:val="28"/>
          <w:szCs w:val="28"/>
          <w:rtl/>
        </w:rPr>
        <w:t>تعلق دارد، قابلیت ابتلا به این بیماری را دارد</w:t>
      </w:r>
      <w:r w:rsidRPr="00436B11">
        <w:rPr>
          <w:rFonts w:ascii="Times New Roman" w:hAnsi="Times New Roman" w:cs="B Mitra"/>
          <w:sz w:val="28"/>
          <w:szCs w:val="28"/>
        </w:rPr>
        <w:t>.</w:t>
      </w:r>
    </w:p>
    <w:p w14:paraId="1B6DF3DE" w14:textId="2A681E73" w:rsidR="00436B11" w:rsidRPr="00436B11" w:rsidRDefault="00436B11" w:rsidP="00413FF4">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تب برفکی معمولاً با تب و ایجاد تاول‌هایی در دهان، پوزه، سرپستانک‌ها و نواحی سم همراه است. انتقال بیماری عمدتاً از طریق تماس مستقیم با حیوانات آلوده یا ترشحات و دفعیات آن‌ها صورت می‌گیرد. علاوه بر این، ویروس می‌تواند از طریق ذرات معلق تنفسی، شیر، مایع منی و نیز خوراک آلوده به فرآورده‌های حیوانات مبتلا یا ترشحات آن‌ها منتقل شود</w:t>
      </w:r>
      <w:r w:rsidRPr="00436B11">
        <w:rPr>
          <w:rFonts w:ascii="Times New Roman" w:hAnsi="Times New Roman" w:cs="B Mitra"/>
          <w:sz w:val="28"/>
          <w:szCs w:val="28"/>
        </w:rPr>
        <w:t>.</w:t>
      </w:r>
      <w:r w:rsidR="00413FF4">
        <w:rPr>
          <w:rFonts w:ascii="Times New Roman" w:hAnsi="Times New Roman" w:cs="B Mitra" w:hint="cs"/>
          <w:sz w:val="28"/>
          <w:szCs w:val="28"/>
          <w:rtl/>
        </w:rPr>
        <w:t xml:space="preserve"> </w:t>
      </w:r>
      <w:r w:rsidRPr="00436B11">
        <w:rPr>
          <w:rFonts w:ascii="Times New Roman" w:hAnsi="Times New Roman" w:cs="B Mitra"/>
          <w:sz w:val="28"/>
          <w:szCs w:val="28"/>
          <w:rtl/>
        </w:rPr>
        <w:t xml:space="preserve">در جمعیت‌های کاملاً حساس، میزان ابتلا ممکن است به نزدیک </w:t>
      </w:r>
      <w:r w:rsidRPr="00436B11">
        <w:rPr>
          <w:rFonts w:ascii="Times New Roman" w:hAnsi="Times New Roman" w:cs="B Mitra"/>
          <w:sz w:val="28"/>
          <w:szCs w:val="28"/>
          <w:rtl/>
          <w:lang w:bidi="fa-IR"/>
        </w:rPr>
        <w:t>۱۰۰</w:t>
      </w:r>
      <w:r w:rsidRPr="00436B11">
        <w:rPr>
          <w:rFonts w:ascii="Times New Roman" w:hAnsi="Times New Roman" w:cs="B Mitra"/>
          <w:sz w:val="28"/>
          <w:szCs w:val="28"/>
          <w:rtl/>
        </w:rPr>
        <w:t xml:space="preserve"> درصد برسد. با وجود قدرت انتشار بالای بیماری، میزان تلفات معمولاً پایین است؛ با این حال، دام‌های جوان یا حیواناتی که ضایعات آن‌ها دچار عفونت ثانویه باکتریایی شده است، بیشتر در معرض مرگ قرار دارند</w:t>
      </w:r>
      <w:r w:rsidRPr="00436B11">
        <w:rPr>
          <w:rFonts w:ascii="Times New Roman" w:hAnsi="Times New Roman" w:cs="B Mitra"/>
          <w:sz w:val="28"/>
          <w:szCs w:val="28"/>
        </w:rPr>
        <w:t>.</w:t>
      </w:r>
    </w:p>
    <w:p w14:paraId="537A1BD3" w14:textId="20AC88AC" w:rsidR="00436B11" w:rsidRP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lastRenderedPageBreak/>
        <w:t>تب برفکی در بسیاری از نقاط جهان وجود دارد، اما از آمریکای شمالی و مرکزی، بخش عمده آمریکای جنوبی، اروپا و استرالیا ریشه‌کن شده است. تاکنون گزارشی از وقوع این بیماری در نیوزیلند و قاره جنوبگان (آنتارکتیکا) منتشر نشده است</w:t>
      </w:r>
      <w:r w:rsidRPr="00436B11">
        <w:rPr>
          <w:rFonts w:ascii="Times New Roman" w:hAnsi="Times New Roman" w:cs="B Mitra"/>
          <w:sz w:val="28"/>
          <w:szCs w:val="28"/>
        </w:rPr>
        <w:t>.</w:t>
      </w:r>
    </w:p>
    <w:p w14:paraId="25D3A31E" w14:textId="3F026935" w:rsidR="00436B11" w:rsidRDefault="00436B11" w:rsidP="00436B11">
      <w:pPr>
        <w:bidi/>
        <w:spacing w:line="360" w:lineRule="auto"/>
        <w:jc w:val="both"/>
        <w:rPr>
          <w:rFonts w:ascii="Times New Roman" w:hAnsi="Times New Roman" w:cs="B Mitra" w:hint="cs"/>
          <w:sz w:val="28"/>
          <w:szCs w:val="28"/>
          <w:rtl/>
          <w:lang w:bidi="fa-IR"/>
        </w:rPr>
      </w:pPr>
      <w:r w:rsidRPr="00436B11">
        <w:rPr>
          <w:rFonts w:ascii="Times New Roman" w:hAnsi="Times New Roman" w:cs="B Mitra"/>
          <w:sz w:val="28"/>
          <w:szCs w:val="28"/>
          <w:rtl/>
        </w:rPr>
        <w:t>در مناطق بومی بیماری، از جمله بخش وسیعی از آفریقا، خاورمیانه و جنوب و جنوب‌شرق آسیا، تب برفکی همچنان موجب کاهش بهره‌وری دامداری شده و محدودیت‌های اقتصادی قابل‌توجهی برای تجارت بین‌المللی دام و فرآورده‌های دامی ایجاد می‌کند</w:t>
      </w:r>
      <w:r>
        <w:rPr>
          <w:rFonts w:ascii="Times New Roman" w:hAnsi="Times New Roman" w:cs="B Mitra" w:hint="cs"/>
          <w:sz w:val="28"/>
          <w:szCs w:val="28"/>
          <w:rtl/>
          <w:lang w:bidi="fa-IR"/>
        </w:rPr>
        <w:t>.</w:t>
      </w:r>
    </w:p>
    <w:p w14:paraId="184E54A2" w14:textId="5A8AFBEE" w:rsidR="00436B11" w:rsidRP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در صورت نبود اقدامات سخت‌گیرانه امنیت زیستی، بیماری تب برفکی</w:t>
      </w:r>
      <w:r w:rsidRPr="00436B11">
        <w:rPr>
          <w:rFonts w:ascii="Times New Roman" w:hAnsi="Times New Roman" w:cs="B Mitra"/>
          <w:sz w:val="28"/>
          <w:szCs w:val="28"/>
        </w:rPr>
        <w:t xml:space="preserve"> (FMD) </w:t>
      </w:r>
      <w:r w:rsidRPr="00436B11">
        <w:rPr>
          <w:rFonts w:ascii="Times New Roman" w:hAnsi="Times New Roman" w:cs="B Mitra"/>
          <w:sz w:val="28"/>
          <w:szCs w:val="28"/>
          <w:rtl/>
        </w:rPr>
        <w:t xml:space="preserve">می‌تواند به‌راحتی دوباره وارد مناطقی شود که پیش‌تر از این بیماری پاک شده‌اند. وقوع این بیماری در کشورهای عاری از تب برفکی، پیامدهای اقتصادی و دامپزشکی گسترده‌ای به دنبال دارد و مهار آن به منابع مالی و اجرایی قابل‌توجهی نیازمند است. نمونه بارز آن، همه‌گیری سال </w:t>
      </w:r>
      <w:r w:rsidRPr="00436B11">
        <w:rPr>
          <w:rFonts w:ascii="Times New Roman" w:hAnsi="Times New Roman" w:cs="B Mitra"/>
          <w:sz w:val="28"/>
          <w:szCs w:val="28"/>
          <w:rtl/>
          <w:lang w:bidi="fa-IR"/>
        </w:rPr>
        <w:t>۲۰۰۱</w:t>
      </w:r>
      <w:r w:rsidRPr="00436B11">
        <w:rPr>
          <w:rFonts w:ascii="Times New Roman" w:hAnsi="Times New Roman" w:cs="B Mitra"/>
          <w:sz w:val="28"/>
          <w:szCs w:val="28"/>
          <w:rtl/>
        </w:rPr>
        <w:t xml:space="preserve"> در بریتانیا بود که حدود هشت ماه به طول انجامید و برآورد می‌شود نزدیک به </w:t>
      </w:r>
      <w:r w:rsidRPr="00436B11">
        <w:rPr>
          <w:rFonts w:ascii="Times New Roman" w:hAnsi="Times New Roman" w:cs="B Mitra"/>
          <w:sz w:val="28"/>
          <w:szCs w:val="28"/>
          <w:rtl/>
          <w:lang w:bidi="fa-IR"/>
        </w:rPr>
        <w:t>۱۰</w:t>
      </w:r>
      <w:r w:rsidRPr="00436B11">
        <w:rPr>
          <w:rFonts w:ascii="Times New Roman" w:hAnsi="Times New Roman" w:cs="B Mitra"/>
          <w:sz w:val="28"/>
          <w:szCs w:val="28"/>
          <w:rtl/>
        </w:rPr>
        <w:t xml:space="preserve"> میلیارد دلار آمریکا خسارت اقتصادی به همراه داشته باشد. بخش عمده این هزینه‌ها ناشی از محدودیت‌های تجاری و معدوم‌سازی اجباری تعداد زیادی از دام‌ها برای جلوگیری از گسترش بیماری بود</w:t>
      </w:r>
      <w:r w:rsidRPr="00436B11">
        <w:rPr>
          <w:rFonts w:ascii="Times New Roman" w:hAnsi="Times New Roman" w:cs="B Mitra"/>
          <w:sz w:val="28"/>
          <w:szCs w:val="28"/>
        </w:rPr>
        <w:t>.</w:t>
      </w:r>
    </w:p>
    <w:p w14:paraId="4CAE37E3" w14:textId="6C3CC7C6" w:rsidR="003D61E2" w:rsidRPr="003D61E2" w:rsidRDefault="00436B11" w:rsidP="00952EB9">
      <w:pPr>
        <w:bidi/>
        <w:spacing w:line="360" w:lineRule="auto"/>
        <w:jc w:val="both"/>
        <w:rPr>
          <w:rFonts w:ascii="Times New Roman" w:hAnsi="Times New Roman" w:cs="B Mitra"/>
          <w:sz w:val="28"/>
          <w:szCs w:val="28"/>
        </w:rPr>
      </w:pPr>
      <w:r w:rsidRPr="00436B11">
        <w:rPr>
          <w:rFonts w:ascii="Times New Roman" w:hAnsi="Times New Roman" w:cs="B Mitra"/>
          <w:sz w:val="28"/>
          <w:szCs w:val="28"/>
          <w:rtl/>
        </w:rPr>
        <w:t xml:space="preserve">در سال </w:t>
      </w:r>
      <w:r w:rsidRPr="00436B11">
        <w:rPr>
          <w:rFonts w:ascii="Times New Roman" w:hAnsi="Times New Roman" w:cs="B Mitra"/>
          <w:sz w:val="28"/>
          <w:szCs w:val="28"/>
          <w:rtl/>
          <w:lang w:bidi="fa-IR"/>
        </w:rPr>
        <w:t>۲۰۲۵</w:t>
      </w:r>
      <w:r w:rsidRPr="00436B11">
        <w:rPr>
          <w:rFonts w:ascii="Times New Roman" w:hAnsi="Times New Roman" w:cs="B Mitra"/>
          <w:sz w:val="28"/>
          <w:szCs w:val="28"/>
          <w:rtl/>
        </w:rPr>
        <w:t xml:space="preserve"> نیز شیوع‌های محدودی از تب برفکی در آلمان، مجارستان و اسلواکی گزارش شد. اگرچه این موارد در مدت کوتاهی مهار شدند، اما همچنان خسارات اقتصادی قابل‌توجهی، به‌ویژه در زمینه تجارت دام و فرآورده‌های دامی، به همراه داشتند</w:t>
      </w:r>
      <w:r w:rsidRPr="00436B11">
        <w:rPr>
          <w:rFonts w:ascii="Times New Roman" w:hAnsi="Times New Roman" w:cs="B Mitra"/>
          <w:sz w:val="28"/>
          <w:szCs w:val="28"/>
        </w:rPr>
        <w:t>.</w:t>
      </w:r>
    </w:p>
    <w:p w14:paraId="426BE363" w14:textId="729417E7" w:rsidR="003D61E2" w:rsidRPr="003D61E2" w:rsidRDefault="003D61E2" w:rsidP="003D61E2">
      <w:pPr>
        <w:bidi/>
        <w:spacing w:line="360" w:lineRule="auto"/>
        <w:jc w:val="both"/>
        <w:rPr>
          <w:rFonts w:ascii="Times New Roman" w:hAnsi="Times New Roman" w:cs="B Mitra"/>
          <w:sz w:val="28"/>
          <w:szCs w:val="28"/>
        </w:rPr>
      </w:pPr>
      <w:r w:rsidRPr="003D61E2">
        <w:rPr>
          <w:rFonts w:ascii="Times New Roman" w:hAnsi="Times New Roman" w:cs="B Mitra"/>
          <w:sz w:val="28"/>
          <w:szCs w:val="28"/>
          <w:rtl/>
        </w:rPr>
        <w:t>ب</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مار</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تب برفک</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w:t>
      </w:r>
      <w:r w:rsidRPr="003D61E2">
        <w:rPr>
          <w:rFonts w:ascii="Times New Roman" w:hAnsi="Times New Roman" w:cs="B Mitra"/>
          <w:sz w:val="28"/>
          <w:szCs w:val="28"/>
        </w:rPr>
        <w:t>FMD</w:t>
      </w:r>
      <w:r w:rsidRPr="003D61E2">
        <w:rPr>
          <w:rFonts w:ascii="Times New Roman" w:hAnsi="Times New Roman" w:cs="B Mitra"/>
          <w:sz w:val="28"/>
          <w:szCs w:val="28"/>
          <w:rtl/>
        </w:rPr>
        <w:t xml:space="preserve">) </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ک</w:t>
      </w:r>
      <w:r w:rsidRPr="003D61E2">
        <w:rPr>
          <w:rFonts w:ascii="Times New Roman" w:hAnsi="Times New Roman" w:cs="B Mitra"/>
          <w:sz w:val="28"/>
          <w:szCs w:val="28"/>
          <w:rtl/>
        </w:rPr>
        <w:t xml:space="preserve"> ب</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مار</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و</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روس</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بس</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ار</w:t>
      </w:r>
      <w:r w:rsidRPr="003D61E2">
        <w:rPr>
          <w:rFonts w:ascii="Times New Roman" w:hAnsi="Times New Roman" w:cs="B Mitra"/>
          <w:sz w:val="28"/>
          <w:szCs w:val="28"/>
          <w:rtl/>
        </w:rPr>
        <w:t xml:space="preserve"> واگ</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ردار</w:t>
      </w:r>
      <w:r w:rsidRPr="003D61E2">
        <w:rPr>
          <w:rFonts w:ascii="Times New Roman" w:hAnsi="Times New Roman" w:cs="B Mitra"/>
          <w:sz w:val="28"/>
          <w:szCs w:val="28"/>
          <w:rtl/>
        </w:rPr>
        <w:t xml:space="preserve"> است که در اثر آلودگ</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به و</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روس</w:t>
      </w:r>
      <w:r w:rsidRPr="003D61E2">
        <w:rPr>
          <w:rFonts w:ascii="Times New Roman" w:hAnsi="Times New Roman" w:cs="B Mitra"/>
          <w:sz w:val="28"/>
          <w:szCs w:val="28"/>
          <w:rtl/>
        </w:rPr>
        <w:t xml:space="preserve"> تب برفک</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w:t>
      </w:r>
      <w:r w:rsidRPr="003D61E2">
        <w:rPr>
          <w:rFonts w:ascii="Times New Roman" w:hAnsi="Times New Roman" w:cs="B Mitra"/>
          <w:sz w:val="28"/>
          <w:szCs w:val="28"/>
        </w:rPr>
        <w:t>FMDV</w:t>
      </w:r>
      <w:r w:rsidRPr="003D61E2">
        <w:rPr>
          <w:rFonts w:ascii="Times New Roman" w:hAnsi="Times New Roman" w:cs="B Mitra"/>
          <w:sz w:val="28"/>
          <w:szCs w:val="28"/>
          <w:rtl/>
        </w:rPr>
        <w:t xml:space="preserve">)، از جنس </w:t>
      </w:r>
      <w:r w:rsidRPr="003D61E2">
        <w:rPr>
          <w:rFonts w:ascii="Times New Roman" w:hAnsi="Times New Roman" w:cs="B Mitra"/>
          <w:sz w:val="28"/>
          <w:szCs w:val="28"/>
        </w:rPr>
        <w:t>Aphthovirus</w:t>
      </w:r>
      <w:r w:rsidRPr="003D61E2">
        <w:rPr>
          <w:rFonts w:ascii="Times New Roman" w:hAnsi="Times New Roman" w:cs="B Mitra"/>
          <w:sz w:val="28"/>
          <w:szCs w:val="28"/>
          <w:rtl/>
        </w:rPr>
        <w:t xml:space="preserve"> و خانواده </w:t>
      </w:r>
      <w:r w:rsidRPr="003D61E2">
        <w:rPr>
          <w:rFonts w:ascii="Times New Roman" w:hAnsi="Times New Roman" w:cs="B Mitra"/>
          <w:sz w:val="28"/>
          <w:szCs w:val="28"/>
        </w:rPr>
        <w:t>Picornaviridae</w:t>
      </w:r>
      <w:r w:rsidRPr="003D61E2">
        <w:rPr>
          <w:rFonts w:ascii="Times New Roman" w:hAnsi="Times New Roman" w:cs="B Mitra"/>
          <w:sz w:val="28"/>
          <w:szCs w:val="28"/>
          <w:rtl/>
        </w:rPr>
        <w:t>، ا</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جاد</w:t>
      </w:r>
      <w:r w:rsidRPr="003D61E2">
        <w:rPr>
          <w:rFonts w:ascii="Times New Roman" w:hAnsi="Times New Roman" w:cs="B Mitra"/>
          <w:sz w:val="28"/>
          <w:szCs w:val="28"/>
          <w:rtl/>
        </w:rPr>
        <w:t xml:space="preserve"> م</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شود</w:t>
      </w:r>
      <w:r w:rsidRPr="003D61E2">
        <w:rPr>
          <w:rFonts w:ascii="Times New Roman" w:hAnsi="Times New Roman" w:cs="B Mitra"/>
          <w:sz w:val="28"/>
          <w:szCs w:val="28"/>
          <w:rtl/>
        </w:rPr>
        <w:t>. ا</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ن</w:t>
      </w:r>
      <w:r w:rsidRPr="003D61E2">
        <w:rPr>
          <w:rFonts w:ascii="Times New Roman" w:hAnsi="Times New Roman" w:cs="B Mitra"/>
          <w:sz w:val="28"/>
          <w:szCs w:val="28"/>
          <w:rtl/>
        </w:rPr>
        <w:t xml:space="preserve"> و</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روس</w:t>
      </w:r>
      <w:r w:rsidRPr="003D61E2">
        <w:rPr>
          <w:rFonts w:ascii="Times New Roman" w:hAnsi="Times New Roman" w:cs="B Mitra"/>
          <w:sz w:val="28"/>
          <w:szCs w:val="28"/>
          <w:rtl/>
        </w:rPr>
        <w:t xml:space="preserve"> به هفت سروت</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پ</w:t>
      </w:r>
      <w:r w:rsidRPr="003D61E2">
        <w:rPr>
          <w:rFonts w:ascii="Times New Roman" w:hAnsi="Times New Roman" w:cs="B Mitra"/>
          <w:sz w:val="28"/>
          <w:szCs w:val="28"/>
          <w:rtl/>
        </w:rPr>
        <w:t xml:space="preserve"> ا</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من</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شناخت</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مجزا شامل </w:t>
      </w:r>
      <w:r w:rsidRPr="003D61E2">
        <w:rPr>
          <w:rFonts w:ascii="Times New Roman" w:hAnsi="Times New Roman" w:cs="B Mitra"/>
          <w:sz w:val="28"/>
          <w:szCs w:val="28"/>
        </w:rPr>
        <w:t>O</w:t>
      </w:r>
      <w:r w:rsidRPr="003D61E2">
        <w:rPr>
          <w:rFonts w:ascii="Times New Roman" w:hAnsi="Times New Roman" w:cs="B Mitra"/>
          <w:sz w:val="28"/>
          <w:szCs w:val="28"/>
          <w:rtl/>
        </w:rPr>
        <w:t xml:space="preserve">، </w:t>
      </w:r>
      <w:r w:rsidRPr="003D61E2">
        <w:rPr>
          <w:rFonts w:ascii="Times New Roman" w:hAnsi="Times New Roman" w:cs="B Mitra"/>
          <w:sz w:val="28"/>
          <w:szCs w:val="28"/>
        </w:rPr>
        <w:t>A</w:t>
      </w:r>
      <w:r w:rsidRPr="003D61E2">
        <w:rPr>
          <w:rFonts w:ascii="Times New Roman" w:hAnsi="Times New Roman" w:cs="B Mitra"/>
          <w:sz w:val="28"/>
          <w:szCs w:val="28"/>
          <w:rtl/>
        </w:rPr>
        <w:t xml:space="preserve">، </w:t>
      </w:r>
      <w:r w:rsidRPr="003D61E2">
        <w:rPr>
          <w:rFonts w:ascii="Times New Roman" w:hAnsi="Times New Roman" w:cs="B Mitra"/>
          <w:sz w:val="28"/>
          <w:szCs w:val="28"/>
        </w:rPr>
        <w:t>C</w:t>
      </w:r>
      <w:r w:rsidRPr="003D61E2">
        <w:rPr>
          <w:rFonts w:ascii="Times New Roman" w:hAnsi="Times New Roman" w:cs="B Mitra"/>
          <w:sz w:val="28"/>
          <w:szCs w:val="28"/>
          <w:rtl/>
        </w:rPr>
        <w:t xml:space="preserve">، </w:t>
      </w:r>
      <w:r w:rsidRPr="003D61E2">
        <w:rPr>
          <w:rFonts w:ascii="Times New Roman" w:hAnsi="Times New Roman" w:cs="B Mitra"/>
          <w:sz w:val="28"/>
          <w:szCs w:val="28"/>
        </w:rPr>
        <w:t>Asia 1</w:t>
      </w:r>
      <w:r w:rsidRPr="003D61E2">
        <w:rPr>
          <w:rFonts w:ascii="Times New Roman" w:hAnsi="Times New Roman" w:cs="B Mitra"/>
          <w:sz w:val="28"/>
          <w:szCs w:val="28"/>
          <w:rtl/>
        </w:rPr>
        <w:t xml:space="preserve">، </w:t>
      </w:r>
      <w:r w:rsidRPr="003D61E2">
        <w:rPr>
          <w:rFonts w:ascii="Times New Roman" w:hAnsi="Times New Roman" w:cs="B Mitra"/>
          <w:sz w:val="28"/>
          <w:szCs w:val="28"/>
        </w:rPr>
        <w:t>SAT 1</w:t>
      </w:r>
      <w:r w:rsidRPr="003D61E2">
        <w:rPr>
          <w:rFonts w:ascii="Times New Roman" w:hAnsi="Times New Roman" w:cs="B Mitra"/>
          <w:sz w:val="28"/>
          <w:szCs w:val="28"/>
          <w:rtl/>
        </w:rPr>
        <w:t xml:space="preserve">، </w:t>
      </w:r>
      <w:r w:rsidRPr="003D61E2">
        <w:rPr>
          <w:rFonts w:ascii="Times New Roman" w:hAnsi="Times New Roman" w:cs="B Mitra"/>
          <w:sz w:val="28"/>
          <w:szCs w:val="28"/>
        </w:rPr>
        <w:t>SAT 2</w:t>
      </w:r>
      <w:r w:rsidRPr="003D61E2">
        <w:rPr>
          <w:rFonts w:ascii="Times New Roman" w:hAnsi="Times New Roman" w:cs="B Mitra"/>
          <w:sz w:val="28"/>
          <w:szCs w:val="28"/>
          <w:rtl/>
        </w:rPr>
        <w:t xml:space="preserve"> و </w:t>
      </w:r>
      <w:r w:rsidRPr="003D61E2">
        <w:rPr>
          <w:rFonts w:ascii="Times New Roman" w:hAnsi="Times New Roman" w:cs="B Mitra"/>
          <w:sz w:val="28"/>
          <w:szCs w:val="28"/>
        </w:rPr>
        <w:t>SAT 3</w:t>
      </w:r>
      <w:r w:rsidRPr="003D61E2">
        <w:rPr>
          <w:rFonts w:ascii="Times New Roman" w:hAnsi="Times New Roman" w:cs="B Mitra"/>
          <w:sz w:val="28"/>
          <w:szCs w:val="28"/>
          <w:rtl/>
        </w:rPr>
        <w:t xml:space="preserve"> (سروت</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پ‌ها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w:t>
      </w:r>
      <w:r w:rsidRPr="003D61E2">
        <w:rPr>
          <w:rFonts w:ascii="Times New Roman" w:hAnsi="Times New Roman" w:cs="B Mitra"/>
          <w:sz w:val="28"/>
          <w:szCs w:val="28"/>
          <w:rtl/>
          <w:lang w:bidi="fa-IR"/>
        </w:rPr>
        <w:t>۱</w:t>
      </w:r>
      <w:r w:rsidRPr="003D61E2">
        <w:rPr>
          <w:rFonts w:ascii="Times New Roman" w:hAnsi="Times New Roman" w:cs="B Mitra"/>
          <w:sz w:val="28"/>
          <w:szCs w:val="28"/>
          <w:rtl/>
        </w:rPr>
        <w:t xml:space="preserve">، </w:t>
      </w:r>
      <w:r w:rsidRPr="003D61E2">
        <w:rPr>
          <w:rFonts w:ascii="Times New Roman" w:hAnsi="Times New Roman" w:cs="B Mitra"/>
          <w:sz w:val="28"/>
          <w:szCs w:val="28"/>
          <w:rtl/>
          <w:lang w:bidi="fa-IR"/>
        </w:rPr>
        <w:t>۲</w:t>
      </w:r>
      <w:r w:rsidRPr="003D61E2">
        <w:rPr>
          <w:rFonts w:ascii="Times New Roman" w:hAnsi="Times New Roman" w:cs="B Mitra"/>
          <w:sz w:val="28"/>
          <w:szCs w:val="28"/>
          <w:rtl/>
        </w:rPr>
        <w:t xml:space="preserve"> و </w:t>
      </w:r>
      <w:r w:rsidRPr="003D61E2">
        <w:rPr>
          <w:rFonts w:ascii="Times New Roman" w:hAnsi="Times New Roman" w:cs="B Mitra"/>
          <w:sz w:val="28"/>
          <w:szCs w:val="28"/>
          <w:rtl/>
          <w:lang w:bidi="fa-IR"/>
        </w:rPr>
        <w:t>۳</w:t>
      </w:r>
      <w:r w:rsidRPr="003D61E2">
        <w:rPr>
          <w:rFonts w:ascii="Times New Roman" w:hAnsi="Times New Roman" w:cs="B Mitra"/>
          <w:sz w:val="28"/>
          <w:szCs w:val="28"/>
          <w:rtl/>
        </w:rPr>
        <w:t xml:space="preserve"> قلمروها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جنوب آفر</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قا</w:t>
      </w:r>
      <w:r w:rsidRPr="003D61E2">
        <w:rPr>
          <w:rFonts w:ascii="Times New Roman" w:hAnsi="Times New Roman" w:cs="B Mitra"/>
          <w:sz w:val="28"/>
          <w:szCs w:val="28"/>
          <w:rtl/>
        </w:rPr>
        <w:t>) تقس</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م</w:t>
      </w:r>
      <w:r w:rsidRPr="003D61E2">
        <w:rPr>
          <w:rFonts w:ascii="Times New Roman" w:hAnsi="Times New Roman" w:cs="B Mitra"/>
          <w:sz w:val="28"/>
          <w:szCs w:val="28"/>
          <w:rtl/>
        </w:rPr>
        <w:t xml:space="preserve"> م</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شود</w:t>
      </w:r>
      <w:r w:rsidRPr="003D61E2">
        <w:rPr>
          <w:rFonts w:ascii="Times New Roman" w:hAnsi="Times New Roman" w:cs="B Mitra"/>
          <w:sz w:val="28"/>
          <w:szCs w:val="28"/>
          <w:rtl/>
        </w:rPr>
        <w:t>. اگرچه سروت</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پ</w:t>
      </w:r>
      <w:r w:rsidRPr="003D61E2">
        <w:rPr>
          <w:rFonts w:ascii="Times New Roman" w:hAnsi="Times New Roman" w:cs="B Mitra"/>
          <w:sz w:val="28"/>
          <w:szCs w:val="28"/>
          <w:rtl/>
        </w:rPr>
        <w:t xml:space="preserve"> </w:t>
      </w:r>
      <w:r w:rsidRPr="003D61E2">
        <w:rPr>
          <w:rFonts w:ascii="Times New Roman" w:hAnsi="Times New Roman" w:cs="B Mitra"/>
          <w:sz w:val="28"/>
          <w:szCs w:val="28"/>
        </w:rPr>
        <w:t>C</w:t>
      </w:r>
      <w:r w:rsidRPr="003D61E2">
        <w:rPr>
          <w:rFonts w:ascii="Times New Roman" w:hAnsi="Times New Roman" w:cs="B Mitra"/>
          <w:sz w:val="28"/>
          <w:szCs w:val="28"/>
          <w:rtl/>
        </w:rPr>
        <w:t xml:space="preserve"> ط</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سال‌ها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اخ</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ر</w:t>
      </w:r>
      <w:r w:rsidRPr="003D61E2">
        <w:rPr>
          <w:rFonts w:ascii="Times New Roman" w:hAnsi="Times New Roman" w:cs="B Mitra"/>
          <w:sz w:val="28"/>
          <w:szCs w:val="28"/>
          <w:rtl/>
        </w:rPr>
        <w:t xml:space="preserve"> در طب</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عت</w:t>
      </w:r>
      <w:r w:rsidRPr="003D61E2">
        <w:rPr>
          <w:rFonts w:ascii="Times New Roman" w:hAnsi="Times New Roman" w:cs="B Mitra"/>
          <w:sz w:val="28"/>
          <w:szCs w:val="28"/>
          <w:rtl/>
        </w:rPr>
        <w:t xml:space="preserve"> گزارش نشده و احتمال م</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رود</w:t>
      </w:r>
      <w:r w:rsidRPr="003D61E2">
        <w:rPr>
          <w:rFonts w:ascii="Times New Roman" w:hAnsi="Times New Roman" w:cs="B Mitra"/>
          <w:sz w:val="28"/>
          <w:szCs w:val="28"/>
          <w:rtl/>
        </w:rPr>
        <w:t xml:space="preserve"> در جمع</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ت‌ها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وحش</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منقرض شده باشد، اما در هر </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ک</w:t>
      </w:r>
      <w:r w:rsidRPr="003D61E2">
        <w:rPr>
          <w:rFonts w:ascii="Times New Roman" w:hAnsi="Times New Roman" w:cs="B Mitra"/>
          <w:sz w:val="28"/>
          <w:szCs w:val="28"/>
          <w:rtl/>
        </w:rPr>
        <w:t xml:space="preserve"> از سروت</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پ‌ها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د</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گر</w:t>
      </w:r>
      <w:r w:rsidRPr="003D61E2">
        <w:rPr>
          <w:rFonts w:ascii="Times New Roman" w:hAnsi="Times New Roman" w:cs="B Mitra"/>
          <w:sz w:val="28"/>
          <w:szCs w:val="28"/>
          <w:rtl/>
        </w:rPr>
        <w:t xml:space="preserve"> همچنان تنوع ژنت</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ک</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و آنت</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ژن</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قابل توجه</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م</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ان</w:t>
      </w:r>
      <w:r w:rsidRPr="003D61E2">
        <w:rPr>
          <w:rFonts w:ascii="Times New Roman" w:hAnsi="Times New Roman" w:cs="B Mitra"/>
          <w:sz w:val="28"/>
          <w:szCs w:val="28"/>
          <w:rtl/>
        </w:rPr>
        <w:t xml:space="preserve"> سو</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ه‌ها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مختلف و</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روس</w:t>
      </w:r>
      <w:r w:rsidRPr="003D61E2">
        <w:rPr>
          <w:rFonts w:ascii="Times New Roman" w:hAnsi="Times New Roman" w:cs="B Mitra"/>
          <w:sz w:val="28"/>
          <w:szCs w:val="28"/>
          <w:rtl/>
        </w:rPr>
        <w:t xml:space="preserve"> وجود دارد.</w:t>
      </w:r>
    </w:p>
    <w:p w14:paraId="3A470118" w14:textId="7A2555B0" w:rsidR="003D61E2" w:rsidRPr="003D61E2" w:rsidRDefault="003D61E2" w:rsidP="003D61E2">
      <w:pPr>
        <w:bidi/>
        <w:spacing w:line="360" w:lineRule="auto"/>
        <w:jc w:val="both"/>
        <w:rPr>
          <w:rFonts w:ascii="Times New Roman" w:hAnsi="Times New Roman" w:cs="B Mitra"/>
          <w:sz w:val="28"/>
          <w:szCs w:val="28"/>
        </w:rPr>
      </w:pPr>
      <w:r w:rsidRPr="003D61E2">
        <w:rPr>
          <w:rFonts w:ascii="Times New Roman" w:hAnsi="Times New Roman" w:cs="B Mitra" w:hint="eastAsia"/>
          <w:sz w:val="28"/>
          <w:szCs w:val="28"/>
          <w:rtl/>
        </w:rPr>
        <w:lastRenderedPageBreak/>
        <w:t>ب</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مار</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تب برفک</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w:t>
      </w:r>
      <w:r w:rsidRPr="003D61E2">
        <w:rPr>
          <w:rFonts w:ascii="Times New Roman" w:hAnsi="Times New Roman" w:cs="B Mitra"/>
          <w:sz w:val="28"/>
          <w:szCs w:val="28"/>
        </w:rPr>
        <w:t>FMD</w:t>
      </w:r>
      <w:r w:rsidRPr="003D61E2">
        <w:rPr>
          <w:rFonts w:ascii="Times New Roman" w:hAnsi="Times New Roman" w:cs="B Mitra"/>
          <w:sz w:val="28"/>
          <w:szCs w:val="28"/>
          <w:rtl/>
        </w:rPr>
        <w:t xml:space="preserve">) </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ک</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از مهم‌تر</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ن</w:t>
      </w:r>
      <w:r w:rsidRPr="003D61E2">
        <w:rPr>
          <w:rFonts w:ascii="Times New Roman" w:hAnsi="Times New Roman" w:cs="B Mitra"/>
          <w:sz w:val="28"/>
          <w:szCs w:val="28"/>
          <w:rtl/>
        </w:rPr>
        <w:t xml:space="preserve"> ب</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مار</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و</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روس</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دام از نظر خسارات اقتصاد</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در سراسر جهان به شمار م</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رود</w:t>
      </w:r>
      <w:r w:rsidRPr="003D61E2">
        <w:rPr>
          <w:rFonts w:ascii="Times New Roman" w:hAnsi="Times New Roman" w:cs="B Mitra"/>
          <w:sz w:val="28"/>
          <w:szCs w:val="28"/>
          <w:rtl/>
        </w:rPr>
        <w:t>. عامل ا</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ن</w:t>
      </w:r>
      <w:r w:rsidRPr="003D61E2">
        <w:rPr>
          <w:rFonts w:ascii="Times New Roman" w:hAnsi="Times New Roman" w:cs="B Mitra"/>
          <w:sz w:val="28"/>
          <w:szCs w:val="28"/>
          <w:rtl/>
        </w:rPr>
        <w:t xml:space="preserve"> ب</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مار</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و</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روس</w:t>
      </w:r>
      <w:r w:rsidRPr="003D61E2">
        <w:rPr>
          <w:rFonts w:ascii="Times New Roman" w:hAnsi="Times New Roman" w:cs="B Mitra"/>
          <w:sz w:val="28"/>
          <w:szCs w:val="28"/>
          <w:rtl/>
        </w:rPr>
        <w:t xml:space="preserve"> تب برفک</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w:t>
      </w:r>
      <w:r w:rsidRPr="003D61E2">
        <w:rPr>
          <w:rFonts w:ascii="Times New Roman" w:hAnsi="Times New Roman" w:cs="B Mitra"/>
          <w:sz w:val="28"/>
          <w:szCs w:val="28"/>
        </w:rPr>
        <w:t>FMDV</w:t>
      </w:r>
      <w:r w:rsidRPr="003D61E2">
        <w:rPr>
          <w:rFonts w:ascii="Times New Roman" w:hAnsi="Times New Roman" w:cs="B Mitra"/>
          <w:sz w:val="28"/>
          <w:szCs w:val="28"/>
          <w:rtl/>
        </w:rPr>
        <w:t xml:space="preserve">) است که به جنس </w:t>
      </w:r>
      <w:r w:rsidRPr="003D61E2">
        <w:rPr>
          <w:rFonts w:ascii="Times New Roman" w:hAnsi="Times New Roman" w:cs="B Mitra"/>
          <w:sz w:val="28"/>
          <w:szCs w:val="28"/>
        </w:rPr>
        <w:t>Aphthovirus</w:t>
      </w:r>
      <w:r w:rsidRPr="003D61E2">
        <w:rPr>
          <w:rFonts w:ascii="Times New Roman" w:hAnsi="Times New Roman" w:cs="B Mitra"/>
          <w:sz w:val="28"/>
          <w:szCs w:val="28"/>
          <w:rtl/>
        </w:rPr>
        <w:t xml:space="preserve"> و خانواده </w:t>
      </w:r>
      <w:r w:rsidRPr="003D61E2">
        <w:rPr>
          <w:rFonts w:ascii="Times New Roman" w:hAnsi="Times New Roman" w:cs="B Mitra"/>
          <w:sz w:val="28"/>
          <w:szCs w:val="28"/>
        </w:rPr>
        <w:t>Picornaviridae</w:t>
      </w:r>
      <w:r w:rsidRPr="003D61E2">
        <w:rPr>
          <w:rFonts w:ascii="Times New Roman" w:hAnsi="Times New Roman" w:cs="B Mitra"/>
          <w:sz w:val="28"/>
          <w:szCs w:val="28"/>
          <w:rtl/>
        </w:rPr>
        <w:t xml:space="preserve"> تعلق دارد. ا</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ن</w:t>
      </w:r>
      <w:r w:rsidRPr="003D61E2">
        <w:rPr>
          <w:rFonts w:ascii="Times New Roman" w:hAnsi="Times New Roman" w:cs="B Mitra"/>
          <w:sz w:val="28"/>
          <w:szCs w:val="28"/>
          <w:rtl/>
        </w:rPr>
        <w:t xml:space="preserve"> و</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روس</w:t>
      </w:r>
      <w:r w:rsidRPr="003D61E2">
        <w:rPr>
          <w:rFonts w:ascii="Times New Roman" w:hAnsi="Times New Roman" w:cs="B Mitra"/>
          <w:sz w:val="28"/>
          <w:szCs w:val="28"/>
          <w:rtl/>
        </w:rPr>
        <w:t xml:space="preserve"> دارا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هفت سروت</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پ</w:t>
      </w:r>
      <w:r w:rsidRPr="003D61E2">
        <w:rPr>
          <w:rFonts w:ascii="Times New Roman" w:hAnsi="Times New Roman" w:cs="B Mitra"/>
          <w:sz w:val="28"/>
          <w:szCs w:val="28"/>
          <w:rtl/>
        </w:rPr>
        <w:t xml:space="preserve"> شامل </w:t>
      </w:r>
      <w:r w:rsidRPr="003D61E2">
        <w:rPr>
          <w:rFonts w:ascii="Times New Roman" w:hAnsi="Times New Roman" w:cs="B Mitra"/>
          <w:sz w:val="28"/>
          <w:szCs w:val="28"/>
        </w:rPr>
        <w:t>O</w:t>
      </w:r>
      <w:r w:rsidRPr="003D61E2">
        <w:rPr>
          <w:rFonts w:ascii="Times New Roman" w:hAnsi="Times New Roman" w:cs="B Mitra"/>
          <w:sz w:val="28"/>
          <w:szCs w:val="28"/>
          <w:rtl/>
        </w:rPr>
        <w:t xml:space="preserve">، </w:t>
      </w:r>
      <w:r w:rsidRPr="003D61E2">
        <w:rPr>
          <w:rFonts w:ascii="Times New Roman" w:hAnsi="Times New Roman" w:cs="B Mitra"/>
          <w:sz w:val="28"/>
          <w:szCs w:val="28"/>
        </w:rPr>
        <w:t>A</w:t>
      </w:r>
      <w:r w:rsidRPr="003D61E2">
        <w:rPr>
          <w:rFonts w:ascii="Times New Roman" w:hAnsi="Times New Roman" w:cs="B Mitra"/>
          <w:sz w:val="28"/>
          <w:szCs w:val="28"/>
          <w:rtl/>
        </w:rPr>
        <w:t xml:space="preserve">، </w:t>
      </w:r>
      <w:r w:rsidRPr="003D61E2">
        <w:rPr>
          <w:rFonts w:ascii="Times New Roman" w:hAnsi="Times New Roman" w:cs="B Mitra"/>
          <w:sz w:val="28"/>
          <w:szCs w:val="28"/>
        </w:rPr>
        <w:t>C</w:t>
      </w:r>
      <w:r w:rsidRPr="003D61E2">
        <w:rPr>
          <w:rFonts w:ascii="Times New Roman" w:hAnsi="Times New Roman" w:cs="B Mitra"/>
          <w:sz w:val="28"/>
          <w:szCs w:val="28"/>
          <w:rtl/>
        </w:rPr>
        <w:t xml:space="preserve">، </w:t>
      </w:r>
      <w:r w:rsidRPr="003D61E2">
        <w:rPr>
          <w:rFonts w:ascii="Times New Roman" w:hAnsi="Times New Roman" w:cs="B Mitra"/>
          <w:sz w:val="28"/>
          <w:szCs w:val="28"/>
        </w:rPr>
        <w:t>Asia 1</w:t>
      </w:r>
      <w:r w:rsidRPr="003D61E2">
        <w:rPr>
          <w:rFonts w:ascii="Times New Roman" w:hAnsi="Times New Roman" w:cs="B Mitra"/>
          <w:sz w:val="28"/>
          <w:szCs w:val="28"/>
          <w:rtl/>
        </w:rPr>
        <w:t xml:space="preserve">، </w:t>
      </w:r>
      <w:r w:rsidRPr="003D61E2">
        <w:rPr>
          <w:rFonts w:ascii="Times New Roman" w:hAnsi="Times New Roman" w:cs="B Mitra"/>
          <w:sz w:val="28"/>
          <w:szCs w:val="28"/>
        </w:rPr>
        <w:t>SAT 1</w:t>
      </w:r>
      <w:r w:rsidRPr="003D61E2">
        <w:rPr>
          <w:rFonts w:ascii="Times New Roman" w:hAnsi="Times New Roman" w:cs="B Mitra"/>
          <w:sz w:val="28"/>
          <w:szCs w:val="28"/>
          <w:rtl/>
        </w:rPr>
        <w:t xml:space="preserve">، </w:t>
      </w:r>
      <w:r w:rsidRPr="003D61E2">
        <w:rPr>
          <w:rFonts w:ascii="Times New Roman" w:hAnsi="Times New Roman" w:cs="B Mitra"/>
          <w:sz w:val="28"/>
          <w:szCs w:val="28"/>
        </w:rPr>
        <w:t>SAT 2</w:t>
      </w:r>
      <w:r w:rsidRPr="003D61E2">
        <w:rPr>
          <w:rFonts w:ascii="Times New Roman" w:hAnsi="Times New Roman" w:cs="B Mitra"/>
          <w:sz w:val="28"/>
          <w:szCs w:val="28"/>
          <w:rtl/>
        </w:rPr>
        <w:t xml:space="preserve"> و </w:t>
      </w:r>
      <w:r w:rsidRPr="003D61E2">
        <w:rPr>
          <w:rFonts w:ascii="Times New Roman" w:hAnsi="Times New Roman" w:cs="B Mitra"/>
          <w:sz w:val="28"/>
          <w:szCs w:val="28"/>
        </w:rPr>
        <w:t>SAT 3</w:t>
      </w:r>
      <w:r w:rsidRPr="003D61E2">
        <w:rPr>
          <w:rFonts w:ascii="Times New Roman" w:hAnsi="Times New Roman" w:cs="B Mitra"/>
          <w:sz w:val="28"/>
          <w:szCs w:val="28"/>
          <w:rtl/>
        </w:rPr>
        <w:t xml:space="preserve"> (سروت</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پ‌ها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w:t>
      </w:r>
      <w:r w:rsidRPr="003D61E2">
        <w:rPr>
          <w:rFonts w:ascii="Times New Roman" w:hAnsi="Times New Roman" w:cs="B Mitra"/>
          <w:sz w:val="28"/>
          <w:szCs w:val="28"/>
          <w:rtl/>
          <w:lang w:bidi="fa-IR"/>
        </w:rPr>
        <w:t>۱</w:t>
      </w:r>
      <w:r w:rsidRPr="003D61E2">
        <w:rPr>
          <w:rFonts w:ascii="Times New Roman" w:hAnsi="Times New Roman" w:cs="B Mitra"/>
          <w:sz w:val="28"/>
          <w:szCs w:val="28"/>
          <w:rtl/>
        </w:rPr>
        <w:t xml:space="preserve">، </w:t>
      </w:r>
      <w:r w:rsidRPr="003D61E2">
        <w:rPr>
          <w:rFonts w:ascii="Times New Roman" w:hAnsi="Times New Roman" w:cs="B Mitra"/>
          <w:sz w:val="28"/>
          <w:szCs w:val="28"/>
          <w:rtl/>
          <w:lang w:bidi="fa-IR"/>
        </w:rPr>
        <w:t>۲</w:t>
      </w:r>
      <w:r w:rsidRPr="003D61E2">
        <w:rPr>
          <w:rFonts w:ascii="Times New Roman" w:hAnsi="Times New Roman" w:cs="B Mitra"/>
          <w:sz w:val="28"/>
          <w:szCs w:val="28"/>
          <w:rtl/>
        </w:rPr>
        <w:t xml:space="preserve"> و </w:t>
      </w:r>
      <w:r w:rsidRPr="003D61E2">
        <w:rPr>
          <w:rFonts w:ascii="Times New Roman" w:hAnsi="Times New Roman" w:cs="B Mitra"/>
          <w:sz w:val="28"/>
          <w:szCs w:val="28"/>
          <w:rtl/>
          <w:lang w:bidi="fa-IR"/>
        </w:rPr>
        <w:t>۳</w:t>
      </w:r>
      <w:r w:rsidRPr="003D61E2">
        <w:rPr>
          <w:rFonts w:ascii="Times New Roman" w:hAnsi="Times New Roman" w:cs="B Mitra"/>
          <w:sz w:val="28"/>
          <w:szCs w:val="28"/>
          <w:rtl/>
        </w:rPr>
        <w:t xml:space="preserve"> قلمروها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جنوب آفر</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قا</w:t>
      </w:r>
      <w:r w:rsidRPr="003D61E2">
        <w:rPr>
          <w:rFonts w:ascii="Times New Roman" w:hAnsi="Times New Roman" w:cs="B Mitra"/>
          <w:sz w:val="28"/>
          <w:szCs w:val="28"/>
          <w:rtl/>
        </w:rPr>
        <w:t>) است. اگرچه سروت</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پ</w:t>
      </w:r>
      <w:r w:rsidRPr="003D61E2">
        <w:rPr>
          <w:rFonts w:ascii="Times New Roman" w:hAnsi="Times New Roman" w:cs="B Mitra"/>
          <w:sz w:val="28"/>
          <w:szCs w:val="28"/>
          <w:rtl/>
        </w:rPr>
        <w:t xml:space="preserve"> </w:t>
      </w:r>
      <w:r w:rsidRPr="003D61E2">
        <w:rPr>
          <w:rFonts w:ascii="Times New Roman" w:hAnsi="Times New Roman" w:cs="B Mitra"/>
          <w:sz w:val="28"/>
          <w:szCs w:val="28"/>
        </w:rPr>
        <w:t>C</w:t>
      </w:r>
      <w:r w:rsidRPr="003D61E2">
        <w:rPr>
          <w:rFonts w:ascii="Times New Roman" w:hAnsi="Times New Roman" w:cs="B Mitra"/>
          <w:sz w:val="28"/>
          <w:szCs w:val="28"/>
          <w:rtl/>
        </w:rPr>
        <w:t xml:space="preserve"> سال‌هاست در طب</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عت</w:t>
      </w:r>
      <w:r w:rsidRPr="003D61E2">
        <w:rPr>
          <w:rFonts w:ascii="Times New Roman" w:hAnsi="Times New Roman" w:cs="B Mitra"/>
          <w:sz w:val="28"/>
          <w:szCs w:val="28"/>
          <w:rtl/>
        </w:rPr>
        <w:t xml:space="preserve"> گزارش نشده و احتمال م</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رود</w:t>
      </w:r>
      <w:r w:rsidRPr="003D61E2">
        <w:rPr>
          <w:rFonts w:ascii="Times New Roman" w:hAnsi="Times New Roman" w:cs="B Mitra"/>
          <w:sz w:val="28"/>
          <w:szCs w:val="28"/>
          <w:rtl/>
        </w:rPr>
        <w:t xml:space="preserve"> در جمع</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ت‌ها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وحش</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منقرض شده باشد، اما در هر </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ک</w:t>
      </w:r>
      <w:r w:rsidRPr="003D61E2">
        <w:rPr>
          <w:rFonts w:ascii="Times New Roman" w:hAnsi="Times New Roman" w:cs="B Mitra"/>
          <w:sz w:val="28"/>
          <w:szCs w:val="28"/>
          <w:rtl/>
        </w:rPr>
        <w:t xml:space="preserve"> از سروت</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پ‌ها</w:t>
      </w:r>
      <w:r w:rsidRPr="003D61E2">
        <w:rPr>
          <w:rFonts w:ascii="Times New Roman" w:hAnsi="Times New Roman" w:cs="B Mitra"/>
          <w:sz w:val="28"/>
          <w:szCs w:val="28"/>
          <w:rtl/>
        </w:rPr>
        <w:t xml:space="preserve"> همچنان تنوع ژنت</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ک</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قابل توجه</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م</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ان</w:t>
      </w:r>
      <w:r w:rsidRPr="003D61E2">
        <w:rPr>
          <w:rFonts w:ascii="Times New Roman" w:hAnsi="Times New Roman" w:cs="B Mitra"/>
          <w:sz w:val="28"/>
          <w:szCs w:val="28"/>
          <w:rtl/>
        </w:rPr>
        <w:t xml:space="preserve"> سو</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ه‌ها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مختلف و</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روس</w:t>
      </w:r>
      <w:r w:rsidRPr="003D61E2">
        <w:rPr>
          <w:rFonts w:ascii="Times New Roman" w:hAnsi="Times New Roman" w:cs="B Mitra"/>
          <w:sz w:val="28"/>
          <w:szCs w:val="28"/>
          <w:rtl/>
        </w:rPr>
        <w:t xml:space="preserve"> وجود د</w:t>
      </w:r>
      <w:r w:rsidRPr="003D61E2">
        <w:rPr>
          <w:rFonts w:ascii="Times New Roman" w:hAnsi="Times New Roman" w:cs="B Mitra" w:hint="eastAsia"/>
          <w:sz w:val="28"/>
          <w:szCs w:val="28"/>
          <w:rtl/>
        </w:rPr>
        <w:t>ارد</w:t>
      </w:r>
      <w:r w:rsidRPr="003D61E2">
        <w:rPr>
          <w:rFonts w:ascii="Times New Roman" w:hAnsi="Times New Roman" w:cs="B Mitra"/>
          <w:sz w:val="28"/>
          <w:szCs w:val="28"/>
          <w:rtl/>
        </w:rPr>
        <w:t>.</w:t>
      </w:r>
    </w:p>
    <w:p w14:paraId="4E4DA991" w14:textId="392922B5" w:rsidR="003D61E2" w:rsidRPr="003D61E2" w:rsidRDefault="003D61E2" w:rsidP="003D61E2">
      <w:pPr>
        <w:bidi/>
        <w:spacing w:line="360" w:lineRule="auto"/>
        <w:jc w:val="both"/>
        <w:rPr>
          <w:rFonts w:ascii="Times New Roman" w:hAnsi="Times New Roman" w:cs="B Mitra"/>
          <w:sz w:val="28"/>
          <w:szCs w:val="28"/>
        </w:rPr>
      </w:pPr>
      <w:r w:rsidRPr="003D61E2">
        <w:rPr>
          <w:rFonts w:ascii="Times New Roman" w:hAnsi="Times New Roman" w:cs="B Mitra" w:hint="eastAsia"/>
          <w:sz w:val="28"/>
          <w:szCs w:val="28"/>
          <w:rtl/>
        </w:rPr>
        <w:t>و</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روس</w:t>
      </w:r>
      <w:r w:rsidRPr="003D61E2">
        <w:rPr>
          <w:rFonts w:ascii="Times New Roman" w:hAnsi="Times New Roman" w:cs="B Mitra"/>
          <w:sz w:val="28"/>
          <w:szCs w:val="28"/>
          <w:rtl/>
        </w:rPr>
        <w:t xml:space="preserve"> تب برفک</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عمدتاً ح</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وانات</w:t>
      </w:r>
      <w:r w:rsidRPr="003D61E2">
        <w:rPr>
          <w:rFonts w:ascii="Times New Roman" w:hAnsi="Times New Roman" w:cs="B Mitra"/>
          <w:sz w:val="28"/>
          <w:szCs w:val="28"/>
          <w:rtl/>
        </w:rPr>
        <w:t xml:space="preserve"> سم‌دوشاخه از راسته زوج‌سم‌سانان (</w:t>
      </w:r>
      <w:r w:rsidRPr="003D61E2">
        <w:rPr>
          <w:rFonts w:ascii="Times New Roman" w:hAnsi="Times New Roman" w:cs="B Mitra"/>
          <w:sz w:val="28"/>
          <w:szCs w:val="28"/>
        </w:rPr>
        <w:t>Artiodactyla</w:t>
      </w:r>
      <w:r w:rsidRPr="003D61E2">
        <w:rPr>
          <w:rFonts w:ascii="Times New Roman" w:hAnsi="Times New Roman" w:cs="B Mitra"/>
          <w:sz w:val="28"/>
          <w:szCs w:val="28"/>
          <w:rtl/>
        </w:rPr>
        <w:t>) را آلوده م</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کند</w:t>
      </w:r>
      <w:r w:rsidRPr="003D61E2">
        <w:rPr>
          <w:rFonts w:ascii="Times New Roman" w:hAnsi="Times New Roman" w:cs="B Mitra"/>
          <w:sz w:val="28"/>
          <w:szCs w:val="28"/>
          <w:rtl/>
        </w:rPr>
        <w:t>. دام‌ها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اهل</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حساس به ا</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ن</w:t>
      </w:r>
      <w:r w:rsidRPr="003D61E2">
        <w:rPr>
          <w:rFonts w:ascii="Times New Roman" w:hAnsi="Times New Roman" w:cs="B Mitra"/>
          <w:sz w:val="28"/>
          <w:szCs w:val="28"/>
          <w:rtl/>
        </w:rPr>
        <w:t xml:space="preserve"> ب</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مار</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شامل گاو، خوک، گوسفند و بز هستند. همچن</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ن،</w:t>
      </w:r>
      <w:r w:rsidRPr="003D61E2">
        <w:rPr>
          <w:rFonts w:ascii="Times New Roman" w:hAnsi="Times New Roman" w:cs="B Mitra"/>
          <w:sz w:val="28"/>
          <w:szCs w:val="28"/>
          <w:rtl/>
        </w:rPr>
        <w:t xml:space="preserve"> گونه‌ها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مختلف ح</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ات‌وحش</w:t>
      </w:r>
      <w:r w:rsidRPr="003D61E2">
        <w:rPr>
          <w:rFonts w:ascii="Times New Roman" w:hAnsi="Times New Roman" w:cs="B Mitra"/>
          <w:sz w:val="28"/>
          <w:szCs w:val="28"/>
          <w:rtl/>
        </w:rPr>
        <w:t xml:space="preserve"> مانند گاوم</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ش</w:t>
      </w:r>
      <w:r w:rsidRPr="003D61E2">
        <w:rPr>
          <w:rFonts w:ascii="Times New Roman" w:hAnsi="Times New Roman" w:cs="B Mitra"/>
          <w:sz w:val="28"/>
          <w:szCs w:val="28"/>
          <w:rtl/>
        </w:rPr>
        <w:t xml:space="preserve"> آفر</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قا</w:t>
      </w:r>
      <w:r w:rsidRPr="003D61E2">
        <w:rPr>
          <w:rFonts w:ascii="Times New Roman" w:hAnsi="Times New Roman" w:cs="B Mitra" w:hint="cs"/>
          <w:sz w:val="28"/>
          <w:szCs w:val="28"/>
          <w:rtl/>
        </w:rPr>
        <w:t>یی</w:t>
      </w:r>
      <w:r w:rsidRPr="003D61E2">
        <w:rPr>
          <w:rFonts w:ascii="Times New Roman" w:hAnsi="Times New Roman" w:cs="B Mitra" w:hint="eastAsia"/>
          <w:sz w:val="28"/>
          <w:szCs w:val="28"/>
          <w:rtl/>
        </w:rPr>
        <w:t>،</w:t>
      </w:r>
      <w:r w:rsidRPr="003D61E2">
        <w:rPr>
          <w:rFonts w:ascii="Times New Roman" w:hAnsi="Times New Roman" w:cs="B Mitra"/>
          <w:sz w:val="28"/>
          <w:szCs w:val="28"/>
          <w:rtl/>
        </w:rPr>
        <w:t xml:space="preserve"> بوفالو، زرافه، شتر دوکوهانه، گوزن و انواع آنتلوپ ن</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ز</w:t>
      </w:r>
      <w:r w:rsidRPr="003D61E2">
        <w:rPr>
          <w:rFonts w:ascii="Times New Roman" w:hAnsi="Times New Roman" w:cs="B Mitra"/>
          <w:sz w:val="28"/>
          <w:szCs w:val="28"/>
          <w:rtl/>
        </w:rPr>
        <w:t xml:space="preserve"> م</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توانند</w:t>
      </w:r>
      <w:r w:rsidRPr="003D61E2">
        <w:rPr>
          <w:rFonts w:ascii="Times New Roman" w:hAnsi="Times New Roman" w:cs="B Mitra"/>
          <w:sz w:val="28"/>
          <w:szCs w:val="28"/>
          <w:rtl/>
        </w:rPr>
        <w:t xml:space="preserve"> به ا</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ن</w:t>
      </w:r>
      <w:r w:rsidRPr="003D61E2">
        <w:rPr>
          <w:rFonts w:ascii="Times New Roman" w:hAnsi="Times New Roman" w:cs="B Mitra"/>
          <w:sz w:val="28"/>
          <w:szCs w:val="28"/>
          <w:rtl/>
        </w:rPr>
        <w:t xml:space="preserve"> و</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روس</w:t>
      </w:r>
      <w:r w:rsidRPr="003D61E2">
        <w:rPr>
          <w:rFonts w:ascii="Times New Roman" w:hAnsi="Times New Roman" w:cs="B Mitra"/>
          <w:sz w:val="28"/>
          <w:szCs w:val="28"/>
          <w:rtl/>
        </w:rPr>
        <w:t xml:space="preserve"> مبتلا شوند. علاوه بر ا</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ن،</w:t>
      </w:r>
      <w:r w:rsidRPr="003D61E2">
        <w:rPr>
          <w:rFonts w:ascii="Times New Roman" w:hAnsi="Times New Roman" w:cs="B Mitra"/>
          <w:sz w:val="28"/>
          <w:szCs w:val="28"/>
          <w:rtl/>
        </w:rPr>
        <w:t xml:space="preserve"> ف</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ل‌ها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آس</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ا</w:t>
      </w:r>
      <w:r w:rsidRPr="003D61E2">
        <w:rPr>
          <w:rFonts w:ascii="Times New Roman" w:hAnsi="Times New Roman" w:cs="B Mitra" w:hint="cs"/>
          <w:sz w:val="28"/>
          <w:szCs w:val="28"/>
          <w:rtl/>
        </w:rPr>
        <w:t>یی</w:t>
      </w:r>
      <w:r w:rsidRPr="003D61E2">
        <w:rPr>
          <w:rFonts w:ascii="Times New Roman" w:hAnsi="Times New Roman" w:cs="B Mitra"/>
          <w:sz w:val="28"/>
          <w:szCs w:val="28"/>
          <w:rtl/>
        </w:rPr>
        <w:t xml:space="preserve"> از راسته </w:t>
      </w:r>
      <w:r w:rsidRPr="003D61E2">
        <w:rPr>
          <w:rFonts w:ascii="Times New Roman" w:hAnsi="Times New Roman" w:cs="B Mitra"/>
          <w:sz w:val="28"/>
          <w:szCs w:val="28"/>
        </w:rPr>
        <w:t>Proboscidea</w:t>
      </w:r>
      <w:r w:rsidRPr="003D61E2">
        <w:rPr>
          <w:rFonts w:ascii="Times New Roman" w:hAnsi="Times New Roman" w:cs="B Mitra"/>
          <w:sz w:val="28"/>
          <w:szCs w:val="28"/>
          <w:rtl/>
        </w:rPr>
        <w:t xml:space="preserve"> ن</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ز</w:t>
      </w:r>
      <w:r w:rsidRPr="003D61E2">
        <w:rPr>
          <w:rFonts w:ascii="Times New Roman" w:hAnsi="Times New Roman" w:cs="B Mitra"/>
          <w:sz w:val="28"/>
          <w:szCs w:val="28"/>
          <w:rtl/>
        </w:rPr>
        <w:t xml:space="preserve"> نسبت به عفونت حساس هستند.</w:t>
      </w:r>
    </w:p>
    <w:p w14:paraId="0318EF97" w14:textId="1289525B" w:rsidR="003D61E2" w:rsidRPr="003D61E2" w:rsidRDefault="003D61E2" w:rsidP="003D61E2">
      <w:pPr>
        <w:bidi/>
        <w:spacing w:line="360" w:lineRule="auto"/>
        <w:jc w:val="both"/>
        <w:rPr>
          <w:rFonts w:ascii="Times New Roman" w:hAnsi="Times New Roman" w:cs="B Mitra"/>
          <w:sz w:val="28"/>
          <w:szCs w:val="28"/>
        </w:rPr>
      </w:pPr>
      <w:r w:rsidRPr="003D61E2">
        <w:rPr>
          <w:rFonts w:ascii="Times New Roman" w:hAnsi="Times New Roman" w:cs="B Mitra" w:hint="eastAsia"/>
          <w:sz w:val="28"/>
          <w:szCs w:val="28"/>
          <w:rtl/>
        </w:rPr>
        <w:t>تب</w:t>
      </w:r>
      <w:r w:rsidRPr="003D61E2">
        <w:rPr>
          <w:rFonts w:ascii="Times New Roman" w:hAnsi="Times New Roman" w:cs="B Mitra"/>
          <w:sz w:val="28"/>
          <w:szCs w:val="28"/>
          <w:rtl/>
        </w:rPr>
        <w:t xml:space="preserve"> برفک</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با تب و ا</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جاد</w:t>
      </w:r>
      <w:r w:rsidRPr="003D61E2">
        <w:rPr>
          <w:rFonts w:ascii="Times New Roman" w:hAnsi="Times New Roman" w:cs="B Mitra"/>
          <w:sz w:val="28"/>
          <w:szCs w:val="28"/>
          <w:rtl/>
        </w:rPr>
        <w:t xml:space="preserve"> تاول‌ها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وز</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کول</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در دهان، پوزه، سرپستانک‌ها و ناح</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ه</w:t>
      </w:r>
      <w:r w:rsidRPr="003D61E2">
        <w:rPr>
          <w:rFonts w:ascii="Times New Roman" w:hAnsi="Times New Roman" w:cs="B Mitra"/>
          <w:sz w:val="28"/>
          <w:szCs w:val="28"/>
          <w:rtl/>
        </w:rPr>
        <w:t xml:space="preserve"> سم‌ها شناخته م</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شود</w:t>
      </w:r>
      <w:r w:rsidRPr="003D61E2">
        <w:rPr>
          <w:rFonts w:ascii="Times New Roman" w:hAnsi="Times New Roman" w:cs="B Mitra"/>
          <w:sz w:val="28"/>
          <w:szCs w:val="28"/>
          <w:rtl/>
        </w:rPr>
        <w:t>. مهم‌تر</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ن</w:t>
      </w:r>
      <w:r w:rsidRPr="003D61E2">
        <w:rPr>
          <w:rFonts w:ascii="Times New Roman" w:hAnsi="Times New Roman" w:cs="B Mitra"/>
          <w:sz w:val="28"/>
          <w:szCs w:val="28"/>
          <w:rtl/>
        </w:rPr>
        <w:t xml:space="preserve"> راه انتقال ب</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مار</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w:t>
      </w:r>
      <w:r w:rsidRPr="003D61E2">
        <w:rPr>
          <w:rFonts w:ascii="Times New Roman" w:hAnsi="Times New Roman" w:cs="B Mitra"/>
          <w:sz w:val="28"/>
          <w:szCs w:val="28"/>
          <w:rtl/>
        </w:rPr>
        <w:t xml:space="preserve"> تماس مستق</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م</w:t>
      </w:r>
      <w:r w:rsidRPr="003D61E2">
        <w:rPr>
          <w:rFonts w:ascii="Times New Roman" w:hAnsi="Times New Roman" w:cs="B Mitra"/>
          <w:sz w:val="28"/>
          <w:szCs w:val="28"/>
          <w:rtl/>
        </w:rPr>
        <w:t xml:space="preserve"> با دام‌ها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آلوده </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ا</w:t>
      </w:r>
      <w:r w:rsidRPr="003D61E2">
        <w:rPr>
          <w:rFonts w:ascii="Times New Roman" w:hAnsi="Times New Roman" w:cs="B Mitra"/>
          <w:sz w:val="28"/>
          <w:szCs w:val="28"/>
          <w:rtl/>
        </w:rPr>
        <w:t xml:space="preserve"> ترشحات و مواد دفع</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آن‌ها است. علاوه بر ا</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ن،</w:t>
      </w:r>
      <w:r w:rsidRPr="003D61E2">
        <w:rPr>
          <w:rFonts w:ascii="Times New Roman" w:hAnsi="Times New Roman" w:cs="B Mitra"/>
          <w:sz w:val="28"/>
          <w:szCs w:val="28"/>
          <w:rtl/>
        </w:rPr>
        <w:t xml:space="preserve"> و</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روس</w:t>
      </w:r>
      <w:r w:rsidRPr="003D61E2">
        <w:rPr>
          <w:rFonts w:ascii="Times New Roman" w:hAnsi="Times New Roman" w:cs="B Mitra"/>
          <w:sz w:val="28"/>
          <w:szCs w:val="28"/>
          <w:rtl/>
        </w:rPr>
        <w:t xml:space="preserve"> م</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تواند</w:t>
      </w:r>
      <w:r w:rsidRPr="003D61E2">
        <w:rPr>
          <w:rFonts w:ascii="Times New Roman" w:hAnsi="Times New Roman" w:cs="B Mitra"/>
          <w:sz w:val="28"/>
          <w:szCs w:val="28"/>
          <w:rtl/>
        </w:rPr>
        <w:t xml:space="preserve"> از طر</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ق</w:t>
      </w:r>
      <w:r w:rsidRPr="003D61E2">
        <w:rPr>
          <w:rFonts w:ascii="Times New Roman" w:hAnsi="Times New Roman" w:cs="B Mitra"/>
          <w:sz w:val="28"/>
          <w:szCs w:val="28"/>
          <w:rtl/>
        </w:rPr>
        <w:t xml:space="preserve"> ذرات معلق تنفس</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در هوا و ن</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ز</w:t>
      </w:r>
      <w:r w:rsidRPr="003D61E2">
        <w:rPr>
          <w:rFonts w:ascii="Times New Roman" w:hAnsi="Times New Roman" w:cs="B Mitra"/>
          <w:sz w:val="28"/>
          <w:szCs w:val="28"/>
          <w:rtl/>
        </w:rPr>
        <w:t xml:space="preserve"> با م</w:t>
      </w:r>
      <w:r w:rsidRPr="003D61E2">
        <w:rPr>
          <w:rFonts w:ascii="Times New Roman" w:hAnsi="Times New Roman" w:cs="B Mitra" w:hint="eastAsia"/>
          <w:sz w:val="28"/>
          <w:szCs w:val="28"/>
          <w:rtl/>
        </w:rPr>
        <w:t>صرف</w:t>
      </w:r>
      <w:r w:rsidRPr="003D61E2">
        <w:rPr>
          <w:rFonts w:ascii="Times New Roman" w:hAnsi="Times New Roman" w:cs="B Mitra"/>
          <w:sz w:val="28"/>
          <w:szCs w:val="28"/>
          <w:rtl/>
        </w:rPr>
        <w:t xml:space="preserve"> ش</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ر،</w:t>
      </w:r>
      <w:r w:rsidRPr="003D61E2">
        <w:rPr>
          <w:rFonts w:ascii="Times New Roman" w:hAnsi="Times New Roman" w:cs="B Mitra"/>
          <w:sz w:val="28"/>
          <w:szCs w:val="28"/>
          <w:rtl/>
        </w:rPr>
        <w:t xml:space="preserve"> من</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ا</w:t>
      </w:r>
      <w:r w:rsidRPr="003D61E2">
        <w:rPr>
          <w:rFonts w:ascii="Times New Roman" w:hAnsi="Times New Roman" w:cs="B Mitra"/>
          <w:sz w:val="28"/>
          <w:szCs w:val="28"/>
          <w:rtl/>
        </w:rPr>
        <w:t xml:space="preserve"> خوراک آلوده به فرآورده‌ها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دام</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ا</w:t>
      </w:r>
      <w:r w:rsidRPr="003D61E2">
        <w:rPr>
          <w:rFonts w:ascii="Times New Roman" w:hAnsi="Times New Roman" w:cs="B Mitra"/>
          <w:sz w:val="28"/>
          <w:szCs w:val="28"/>
          <w:rtl/>
        </w:rPr>
        <w:t xml:space="preserve"> ترشحات ح</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وانات</w:t>
      </w:r>
      <w:r w:rsidRPr="003D61E2">
        <w:rPr>
          <w:rFonts w:ascii="Times New Roman" w:hAnsi="Times New Roman" w:cs="B Mitra"/>
          <w:sz w:val="28"/>
          <w:szCs w:val="28"/>
          <w:rtl/>
        </w:rPr>
        <w:t xml:space="preserve"> مبتلا منتقل شود.</w:t>
      </w:r>
    </w:p>
    <w:p w14:paraId="7E9C1F19" w14:textId="26E74D33" w:rsidR="003D61E2" w:rsidRPr="003D61E2" w:rsidRDefault="003D61E2" w:rsidP="003D61E2">
      <w:pPr>
        <w:bidi/>
        <w:spacing w:line="360" w:lineRule="auto"/>
        <w:jc w:val="both"/>
        <w:rPr>
          <w:rFonts w:ascii="Times New Roman" w:hAnsi="Times New Roman" w:cs="B Mitra"/>
          <w:sz w:val="28"/>
          <w:szCs w:val="28"/>
        </w:rPr>
      </w:pPr>
      <w:r w:rsidRPr="003D61E2">
        <w:rPr>
          <w:rFonts w:ascii="Times New Roman" w:hAnsi="Times New Roman" w:cs="B Mitra" w:hint="eastAsia"/>
          <w:sz w:val="28"/>
          <w:szCs w:val="28"/>
          <w:rtl/>
        </w:rPr>
        <w:t>در</w:t>
      </w:r>
      <w:r w:rsidRPr="003D61E2">
        <w:rPr>
          <w:rFonts w:ascii="Times New Roman" w:hAnsi="Times New Roman" w:cs="B Mitra"/>
          <w:sz w:val="28"/>
          <w:szCs w:val="28"/>
          <w:rtl/>
        </w:rPr>
        <w:t xml:space="preserve"> جمع</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ت‌ها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کاملاً حساس، م</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زان</w:t>
      </w:r>
      <w:r w:rsidRPr="003D61E2">
        <w:rPr>
          <w:rFonts w:ascii="Times New Roman" w:hAnsi="Times New Roman" w:cs="B Mitra"/>
          <w:sz w:val="28"/>
          <w:szCs w:val="28"/>
          <w:rtl/>
        </w:rPr>
        <w:t xml:space="preserve"> ابتلا (</w:t>
      </w:r>
      <w:r w:rsidRPr="003D61E2">
        <w:rPr>
          <w:rFonts w:ascii="Times New Roman" w:hAnsi="Times New Roman" w:cs="B Mitra"/>
          <w:sz w:val="28"/>
          <w:szCs w:val="28"/>
        </w:rPr>
        <w:t>Morbidity</w:t>
      </w:r>
      <w:r w:rsidRPr="003D61E2">
        <w:rPr>
          <w:rFonts w:ascii="Times New Roman" w:hAnsi="Times New Roman" w:cs="B Mitra"/>
          <w:sz w:val="28"/>
          <w:szCs w:val="28"/>
          <w:rtl/>
        </w:rPr>
        <w:t xml:space="preserve">) ممکن است به </w:t>
      </w:r>
      <w:r w:rsidRPr="003D61E2">
        <w:rPr>
          <w:rFonts w:ascii="Times New Roman" w:hAnsi="Times New Roman" w:cs="B Mitra"/>
          <w:sz w:val="28"/>
          <w:szCs w:val="28"/>
          <w:rtl/>
          <w:lang w:bidi="fa-IR"/>
        </w:rPr>
        <w:t>۱۰۰</w:t>
      </w:r>
      <w:r w:rsidRPr="003D61E2">
        <w:rPr>
          <w:rFonts w:ascii="Times New Roman" w:hAnsi="Times New Roman" w:cs="B Mitra"/>
          <w:sz w:val="28"/>
          <w:szCs w:val="28"/>
          <w:rtl/>
        </w:rPr>
        <w:t xml:space="preserve"> درصد برسد. با ا</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ن</w:t>
      </w:r>
      <w:r w:rsidRPr="003D61E2">
        <w:rPr>
          <w:rFonts w:ascii="Times New Roman" w:hAnsi="Times New Roman" w:cs="B Mitra"/>
          <w:sz w:val="28"/>
          <w:szCs w:val="28"/>
          <w:rtl/>
        </w:rPr>
        <w:t xml:space="preserve"> حال، م</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زان</w:t>
      </w:r>
      <w:r w:rsidRPr="003D61E2">
        <w:rPr>
          <w:rFonts w:ascii="Times New Roman" w:hAnsi="Times New Roman" w:cs="B Mitra"/>
          <w:sz w:val="28"/>
          <w:szCs w:val="28"/>
          <w:rtl/>
        </w:rPr>
        <w:t xml:space="preserve"> تلفات (</w:t>
      </w:r>
      <w:r w:rsidRPr="003D61E2">
        <w:rPr>
          <w:rFonts w:ascii="Times New Roman" w:hAnsi="Times New Roman" w:cs="B Mitra"/>
          <w:sz w:val="28"/>
          <w:szCs w:val="28"/>
        </w:rPr>
        <w:t>Mortality</w:t>
      </w:r>
      <w:r w:rsidRPr="003D61E2">
        <w:rPr>
          <w:rFonts w:ascii="Times New Roman" w:hAnsi="Times New Roman" w:cs="B Mitra"/>
          <w:sz w:val="28"/>
          <w:szCs w:val="28"/>
          <w:rtl/>
        </w:rPr>
        <w:t>) معمولاً پا</w:t>
      </w:r>
      <w:r w:rsidRPr="003D61E2">
        <w:rPr>
          <w:rFonts w:ascii="Times New Roman" w:hAnsi="Times New Roman" w:cs="B Mitra" w:hint="cs"/>
          <w:sz w:val="28"/>
          <w:szCs w:val="28"/>
          <w:rtl/>
        </w:rPr>
        <w:t>یی</w:t>
      </w:r>
      <w:r w:rsidRPr="003D61E2">
        <w:rPr>
          <w:rFonts w:ascii="Times New Roman" w:hAnsi="Times New Roman" w:cs="B Mitra" w:hint="eastAsia"/>
          <w:sz w:val="28"/>
          <w:szCs w:val="28"/>
          <w:rtl/>
        </w:rPr>
        <w:t>ن</w:t>
      </w:r>
      <w:r w:rsidRPr="003D61E2">
        <w:rPr>
          <w:rFonts w:ascii="Times New Roman" w:hAnsi="Times New Roman" w:cs="B Mitra"/>
          <w:sz w:val="28"/>
          <w:szCs w:val="28"/>
          <w:rtl/>
        </w:rPr>
        <w:t xml:space="preserve"> است و مرگ‌وم</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ر</w:t>
      </w:r>
      <w:r w:rsidRPr="003D61E2">
        <w:rPr>
          <w:rFonts w:ascii="Times New Roman" w:hAnsi="Times New Roman" w:cs="B Mitra"/>
          <w:sz w:val="28"/>
          <w:szCs w:val="28"/>
          <w:rtl/>
        </w:rPr>
        <w:t xml:space="preserve"> ب</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شتر</w:t>
      </w:r>
      <w:r w:rsidRPr="003D61E2">
        <w:rPr>
          <w:rFonts w:ascii="Times New Roman" w:hAnsi="Times New Roman" w:cs="B Mitra"/>
          <w:sz w:val="28"/>
          <w:szCs w:val="28"/>
          <w:rtl/>
        </w:rPr>
        <w:t xml:space="preserve"> در دام‌ها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جوان </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ا</w:t>
      </w:r>
      <w:r w:rsidRPr="003D61E2">
        <w:rPr>
          <w:rFonts w:ascii="Times New Roman" w:hAnsi="Times New Roman" w:cs="B Mitra"/>
          <w:sz w:val="28"/>
          <w:szCs w:val="28"/>
          <w:rtl/>
        </w:rPr>
        <w:t xml:space="preserve"> در موارد</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رخ م</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دهد</w:t>
      </w:r>
      <w:r w:rsidRPr="003D61E2">
        <w:rPr>
          <w:rFonts w:ascii="Times New Roman" w:hAnsi="Times New Roman" w:cs="B Mitra"/>
          <w:sz w:val="28"/>
          <w:szCs w:val="28"/>
          <w:rtl/>
        </w:rPr>
        <w:t xml:space="preserve"> که ضا</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عات</w:t>
      </w:r>
      <w:r w:rsidRPr="003D61E2">
        <w:rPr>
          <w:rFonts w:ascii="Times New Roman" w:hAnsi="Times New Roman" w:cs="B Mitra"/>
          <w:sz w:val="28"/>
          <w:szCs w:val="28"/>
          <w:rtl/>
        </w:rPr>
        <w:t xml:space="preserve"> ب</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مار</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با عفونت‌ها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باکتر</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ا</w:t>
      </w:r>
      <w:r w:rsidRPr="003D61E2">
        <w:rPr>
          <w:rFonts w:ascii="Times New Roman" w:hAnsi="Times New Roman" w:cs="B Mitra" w:hint="cs"/>
          <w:sz w:val="28"/>
          <w:szCs w:val="28"/>
          <w:rtl/>
        </w:rPr>
        <w:t>یی</w:t>
      </w:r>
      <w:r w:rsidRPr="003D61E2">
        <w:rPr>
          <w:rFonts w:ascii="Times New Roman" w:hAnsi="Times New Roman" w:cs="B Mitra"/>
          <w:sz w:val="28"/>
          <w:szCs w:val="28"/>
          <w:rtl/>
        </w:rPr>
        <w:t xml:space="preserve"> ثانو</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ه</w:t>
      </w:r>
      <w:r w:rsidRPr="003D61E2">
        <w:rPr>
          <w:rFonts w:ascii="Times New Roman" w:hAnsi="Times New Roman" w:cs="B Mitra"/>
          <w:sz w:val="28"/>
          <w:szCs w:val="28"/>
          <w:rtl/>
        </w:rPr>
        <w:t xml:space="preserve"> همراه شوند.</w:t>
      </w:r>
    </w:p>
    <w:p w14:paraId="365E9329" w14:textId="7743D782" w:rsidR="003D61E2" w:rsidRDefault="003D61E2" w:rsidP="00413FF4">
      <w:pPr>
        <w:bidi/>
        <w:spacing w:line="360" w:lineRule="auto"/>
        <w:jc w:val="both"/>
        <w:rPr>
          <w:rFonts w:ascii="Times New Roman" w:hAnsi="Times New Roman" w:cs="B Mitra"/>
          <w:sz w:val="28"/>
          <w:szCs w:val="28"/>
          <w:rtl/>
        </w:rPr>
      </w:pPr>
      <w:r w:rsidRPr="003D61E2">
        <w:rPr>
          <w:rFonts w:ascii="Times New Roman" w:hAnsi="Times New Roman" w:cs="B Mitra" w:hint="eastAsia"/>
          <w:sz w:val="28"/>
          <w:szCs w:val="28"/>
          <w:rtl/>
        </w:rPr>
        <w:t>ب</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مار</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تب برفک</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w:t>
      </w:r>
      <w:r w:rsidRPr="003D61E2">
        <w:rPr>
          <w:rFonts w:ascii="Times New Roman" w:hAnsi="Times New Roman" w:cs="B Mitra"/>
          <w:sz w:val="28"/>
          <w:szCs w:val="28"/>
        </w:rPr>
        <w:t>FMD</w:t>
      </w:r>
      <w:r w:rsidRPr="003D61E2">
        <w:rPr>
          <w:rFonts w:ascii="Times New Roman" w:hAnsi="Times New Roman" w:cs="B Mitra"/>
          <w:sz w:val="28"/>
          <w:szCs w:val="28"/>
          <w:rtl/>
        </w:rPr>
        <w:t>) در بس</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ار</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از نقاط جهان وجود دارد، اما ا</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ن</w:t>
      </w:r>
      <w:r w:rsidRPr="003D61E2">
        <w:rPr>
          <w:rFonts w:ascii="Times New Roman" w:hAnsi="Times New Roman" w:cs="B Mitra"/>
          <w:sz w:val="28"/>
          <w:szCs w:val="28"/>
          <w:rtl/>
        </w:rPr>
        <w:t xml:space="preserve"> ب</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مار</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در آمر</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کا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شمال</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w:t>
      </w:r>
      <w:r w:rsidRPr="003D61E2">
        <w:rPr>
          <w:rFonts w:ascii="Times New Roman" w:hAnsi="Times New Roman" w:cs="B Mitra"/>
          <w:sz w:val="28"/>
          <w:szCs w:val="28"/>
          <w:rtl/>
        </w:rPr>
        <w:t xml:space="preserve"> آمر</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کا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مرکز</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w:t>
      </w:r>
      <w:r w:rsidRPr="003D61E2">
        <w:rPr>
          <w:rFonts w:ascii="Times New Roman" w:hAnsi="Times New Roman" w:cs="B Mitra"/>
          <w:sz w:val="28"/>
          <w:szCs w:val="28"/>
          <w:rtl/>
        </w:rPr>
        <w:t xml:space="preserve"> بخش عمده آمر</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کا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جنوب</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w:t>
      </w:r>
      <w:r w:rsidRPr="003D61E2">
        <w:rPr>
          <w:rFonts w:ascii="Times New Roman" w:hAnsi="Times New Roman" w:cs="B Mitra"/>
          <w:sz w:val="28"/>
          <w:szCs w:val="28"/>
          <w:rtl/>
        </w:rPr>
        <w:t xml:space="preserve"> اروپا و استرال</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ا</w:t>
      </w:r>
      <w:r w:rsidRPr="003D61E2">
        <w:rPr>
          <w:rFonts w:ascii="Times New Roman" w:hAnsi="Times New Roman" w:cs="B Mitra"/>
          <w:sz w:val="28"/>
          <w:szCs w:val="28"/>
          <w:rtl/>
        </w:rPr>
        <w:t xml:space="preserve"> با موفق</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ت</w:t>
      </w:r>
      <w:r w:rsidRPr="003D61E2">
        <w:rPr>
          <w:rFonts w:ascii="Times New Roman" w:hAnsi="Times New Roman" w:cs="B Mitra"/>
          <w:sz w:val="28"/>
          <w:szCs w:val="28"/>
          <w:rtl/>
        </w:rPr>
        <w:t xml:space="preserve"> ر</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شه‌کن</w:t>
      </w:r>
      <w:r w:rsidRPr="003D61E2">
        <w:rPr>
          <w:rFonts w:ascii="Times New Roman" w:hAnsi="Times New Roman" w:cs="B Mitra"/>
          <w:sz w:val="28"/>
          <w:szCs w:val="28"/>
          <w:rtl/>
        </w:rPr>
        <w:t xml:space="preserve"> شده است. همچن</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ن</w:t>
      </w:r>
      <w:r w:rsidRPr="003D61E2">
        <w:rPr>
          <w:rFonts w:ascii="Times New Roman" w:hAnsi="Times New Roman" w:cs="B Mitra"/>
          <w:sz w:val="28"/>
          <w:szCs w:val="28"/>
          <w:rtl/>
        </w:rPr>
        <w:t xml:space="preserve"> تاکنون ه</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چ</w:t>
      </w:r>
      <w:r w:rsidRPr="003D61E2">
        <w:rPr>
          <w:rFonts w:ascii="Times New Roman" w:hAnsi="Times New Roman" w:cs="B Mitra"/>
          <w:sz w:val="28"/>
          <w:szCs w:val="28"/>
          <w:rtl/>
        </w:rPr>
        <w:t xml:space="preserve"> مورد</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از تب برفک</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در ن</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وز</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لند</w:t>
      </w:r>
      <w:r w:rsidRPr="003D61E2">
        <w:rPr>
          <w:rFonts w:ascii="Times New Roman" w:hAnsi="Times New Roman" w:cs="B Mitra"/>
          <w:sz w:val="28"/>
          <w:szCs w:val="28"/>
          <w:rtl/>
        </w:rPr>
        <w:t xml:space="preserve"> و قاره جنوبگان (آنتارکت</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کا</w:t>
      </w:r>
      <w:r w:rsidRPr="003D61E2">
        <w:rPr>
          <w:rFonts w:ascii="Times New Roman" w:hAnsi="Times New Roman" w:cs="B Mitra"/>
          <w:sz w:val="28"/>
          <w:szCs w:val="28"/>
          <w:rtl/>
        </w:rPr>
        <w:t>) گزارش نش</w:t>
      </w:r>
      <w:r w:rsidRPr="003D61E2">
        <w:rPr>
          <w:rFonts w:ascii="Times New Roman" w:hAnsi="Times New Roman" w:cs="B Mitra" w:hint="eastAsia"/>
          <w:sz w:val="28"/>
          <w:szCs w:val="28"/>
          <w:rtl/>
        </w:rPr>
        <w:t>ده</w:t>
      </w:r>
      <w:r w:rsidRPr="003D61E2">
        <w:rPr>
          <w:rFonts w:ascii="Times New Roman" w:hAnsi="Times New Roman" w:cs="B Mitra"/>
          <w:sz w:val="28"/>
          <w:szCs w:val="28"/>
          <w:rtl/>
        </w:rPr>
        <w:t xml:space="preserve"> است.</w:t>
      </w:r>
      <w:r w:rsidR="00413FF4">
        <w:rPr>
          <w:rFonts w:ascii="Times New Roman" w:hAnsi="Times New Roman" w:cs="B Mitra" w:hint="cs"/>
          <w:sz w:val="28"/>
          <w:szCs w:val="28"/>
          <w:rtl/>
        </w:rPr>
        <w:t xml:space="preserve"> </w:t>
      </w:r>
      <w:r w:rsidRPr="003D61E2">
        <w:rPr>
          <w:rFonts w:ascii="Times New Roman" w:hAnsi="Times New Roman" w:cs="B Mitra" w:hint="eastAsia"/>
          <w:sz w:val="28"/>
          <w:szCs w:val="28"/>
          <w:rtl/>
        </w:rPr>
        <w:t>در</w:t>
      </w:r>
      <w:r w:rsidRPr="003D61E2">
        <w:rPr>
          <w:rFonts w:ascii="Times New Roman" w:hAnsi="Times New Roman" w:cs="B Mitra"/>
          <w:sz w:val="28"/>
          <w:szCs w:val="28"/>
          <w:rtl/>
        </w:rPr>
        <w:t xml:space="preserve"> مناطق بوم</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ب</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مار</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w:t>
      </w:r>
      <w:r w:rsidRPr="003D61E2">
        <w:rPr>
          <w:rFonts w:ascii="Times New Roman" w:hAnsi="Times New Roman" w:cs="B Mitra"/>
          <w:sz w:val="28"/>
          <w:szCs w:val="28"/>
          <w:rtl/>
        </w:rPr>
        <w:t xml:space="preserve"> از جمله بخش‌ها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وس</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ع</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از آفر</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قا،</w:t>
      </w:r>
      <w:r w:rsidRPr="003D61E2">
        <w:rPr>
          <w:rFonts w:ascii="Times New Roman" w:hAnsi="Times New Roman" w:cs="B Mitra"/>
          <w:sz w:val="28"/>
          <w:szCs w:val="28"/>
          <w:rtl/>
        </w:rPr>
        <w:t xml:space="preserve"> خاورم</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انه</w:t>
      </w:r>
      <w:r w:rsidRPr="003D61E2">
        <w:rPr>
          <w:rFonts w:ascii="Times New Roman" w:hAnsi="Times New Roman" w:cs="B Mitra"/>
          <w:sz w:val="28"/>
          <w:szCs w:val="28"/>
          <w:rtl/>
        </w:rPr>
        <w:t xml:space="preserve"> و جنوب و جنوب‌شرق</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آس</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ا،</w:t>
      </w:r>
      <w:r w:rsidRPr="003D61E2">
        <w:rPr>
          <w:rFonts w:ascii="Times New Roman" w:hAnsi="Times New Roman" w:cs="B Mitra"/>
          <w:sz w:val="28"/>
          <w:szCs w:val="28"/>
          <w:rtl/>
        </w:rPr>
        <w:t xml:space="preserve"> تب برفک</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تأث</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ر</w:t>
      </w:r>
      <w:r w:rsidRPr="003D61E2">
        <w:rPr>
          <w:rFonts w:ascii="Times New Roman" w:hAnsi="Times New Roman" w:cs="B Mitra"/>
          <w:sz w:val="28"/>
          <w:szCs w:val="28"/>
          <w:rtl/>
        </w:rPr>
        <w:t xml:space="preserve"> چشمگ</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ر</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بر کاهش بهره‌ور</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دامدار</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دارد و محدود</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ت‌ها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اقتصاد</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قابل توجه</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بر تجارت ب</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ن‌الملل</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دام زنده و فرآورده‌ها</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دام</w:t>
      </w:r>
      <w:r w:rsidRPr="003D61E2">
        <w:rPr>
          <w:rFonts w:ascii="Times New Roman" w:hAnsi="Times New Roman" w:cs="B Mitra" w:hint="cs"/>
          <w:sz w:val="28"/>
          <w:szCs w:val="28"/>
          <w:rtl/>
        </w:rPr>
        <w:t>ی</w:t>
      </w:r>
      <w:r w:rsidRPr="003D61E2">
        <w:rPr>
          <w:rFonts w:ascii="Times New Roman" w:hAnsi="Times New Roman" w:cs="B Mitra"/>
          <w:sz w:val="28"/>
          <w:szCs w:val="28"/>
          <w:rtl/>
        </w:rPr>
        <w:t xml:space="preserve"> تحم</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ل</w:t>
      </w:r>
      <w:r w:rsidRPr="003D61E2">
        <w:rPr>
          <w:rFonts w:ascii="Times New Roman" w:hAnsi="Times New Roman" w:cs="B Mitra"/>
          <w:sz w:val="28"/>
          <w:szCs w:val="28"/>
          <w:rtl/>
        </w:rPr>
        <w:t xml:space="preserve"> م</w:t>
      </w:r>
      <w:r w:rsidRPr="003D61E2">
        <w:rPr>
          <w:rFonts w:ascii="Times New Roman" w:hAnsi="Times New Roman" w:cs="B Mitra" w:hint="cs"/>
          <w:sz w:val="28"/>
          <w:szCs w:val="28"/>
          <w:rtl/>
        </w:rPr>
        <w:t>ی‌</w:t>
      </w:r>
      <w:r w:rsidRPr="003D61E2">
        <w:rPr>
          <w:rFonts w:ascii="Times New Roman" w:hAnsi="Times New Roman" w:cs="B Mitra" w:hint="eastAsia"/>
          <w:sz w:val="28"/>
          <w:szCs w:val="28"/>
          <w:rtl/>
        </w:rPr>
        <w:t>کند</w:t>
      </w:r>
      <w:r w:rsidRPr="003D61E2">
        <w:rPr>
          <w:rFonts w:ascii="Times New Roman" w:hAnsi="Times New Roman" w:cs="B Mitra"/>
          <w:sz w:val="28"/>
          <w:szCs w:val="28"/>
          <w:rtl/>
        </w:rPr>
        <w:t>.</w:t>
      </w:r>
    </w:p>
    <w:p w14:paraId="79BBAD7E" w14:textId="0292C12E" w:rsidR="005A21EF" w:rsidRPr="005727B0" w:rsidRDefault="005727B0" w:rsidP="005727B0">
      <w:pPr>
        <w:bidi/>
        <w:spacing w:line="360" w:lineRule="auto"/>
        <w:jc w:val="center"/>
        <w:rPr>
          <w:rFonts w:ascii="Times New Roman" w:hAnsi="Times New Roman" w:cs="B Mitra"/>
          <w:sz w:val="28"/>
          <w:szCs w:val="28"/>
          <w:rtl/>
        </w:rPr>
      </w:pPr>
      <w:r>
        <w:rPr>
          <w:noProof/>
        </w:rPr>
        <w:lastRenderedPageBreak/>
        <w:drawing>
          <wp:inline distT="0" distB="0" distL="0" distR="0" wp14:anchorId="239DC3AB" wp14:editId="2FAE5506">
            <wp:extent cx="5943600" cy="2905760"/>
            <wp:effectExtent l="0" t="0" r="0" b="8890"/>
            <wp:docPr id="1" name="Picture 1" descr="World Reference Laboratory for Foot-and-Mouth Disease conjectured disease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 Reference Laboratory for Foot-and-Mouth Disease conjectured disease statu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905760"/>
                    </a:xfrm>
                    <a:prstGeom prst="rect">
                      <a:avLst/>
                    </a:prstGeom>
                    <a:noFill/>
                    <a:ln>
                      <a:noFill/>
                    </a:ln>
                  </pic:spPr>
                </pic:pic>
              </a:graphicData>
            </a:graphic>
          </wp:inline>
        </w:drawing>
      </w:r>
    </w:p>
    <w:p w14:paraId="7E92913C" w14:textId="5309ABD2" w:rsidR="005727B0" w:rsidRPr="00413FF4" w:rsidRDefault="005727B0" w:rsidP="00413FF4">
      <w:pPr>
        <w:bidi/>
        <w:spacing w:line="240" w:lineRule="auto"/>
        <w:jc w:val="both"/>
        <w:rPr>
          <w:rFonts w:ascii="Times New Roman" w:hAnsi="Times New Roman" w:cs="B Mitra"/>
          <w:b/>
          <w:bCs/>
          <w:sz w:val="24"/>
          <w:szCs w:val="24"/>
        </w:rPr>
      </w:pPr>
      <w:r w:rsidRPr="00413FF4">
        <w:rPr>
          <w:rFonts w:ascii="Times New Roman" w:hAnsi="Times New Roman" w:cs="B Mitra"/>
          <w:b/>
          <w:bCs/>
          <w:sz w:val="24"/>
          <w:szCs w:val="24"/>
          <w:rtl/>
        </w:rPr>
        <w:t>آزما</w:t>
      </w:r>
      <w:r w:rsidRPr="00413FF4">
        <w:rPr>
          <w:rFonts w:ascii="Times New Roman" w:hAnsi="Times New Roman" w:cs="B Mitra" w:hint="cs"/>
          <w:b/>
          <w:bCs/>
          <w:sz w:val="24"/>
          <w:szCs w:val="24"/>
          <w:rtl/>
        </w:rPr>
        <w:t>ی</w:t>
      </w:r>
      <w:r w:rsidRPr="00413FF4">
        <w:rPr>
          <w:rFonts w:ascii="Times New Roman" w:hAnsi="Times New Roman" w:cs="B Mitra" w:hint="eastAsia"/>
          <w:b/>
          <w:bCs/>
          <w:sz w:val="24"/>
          <w:szCs w:val="24"/>
          <w:rtl/>
        </w:rPr>
        <w:t>شگاه</w:t>
      </w:r>
      <w:r w:rsidRPr="00413FF4">
        <w:rPr>
          <w:rFonts w:ascii="Times New Roman" w:hAnsi="Times New Roman" w:cs="B Mitra"/>
          <w:b/>
          <w:bCs/>
          <w:sz w:val="24"/>
          <w:szCs w:val="24"/>
          <w:rtl/>
        </w:rPr>
        <w:t xml:space="preserve"> مرجع جهان</w:t>
      </w:r>
      <w:r w:rsidRPr="00413FF4">
        <w:rPr>
          <w:rFonts w:ascii="Times New Roman" w:hAnsi="Times New Roman" w:cs="B Mitra" w:hint="cs"/>
          <w:b/>
          <w:bCs/>
          <w:sz w:val="24"/>
          <w:szCs w:val="24"/>
          <w:rtl/>
        </w:rPr>
        <w:t>ی</w:t>
      </w:r>
      <w:r w:rsidRPr="00413FF4">
        <w:rPr>
          <w:rFonts w:ascii="Times New Roman" w:hAnsi="Times New Roman" w:cs="B Mitra"/>
          <w:b/>
          <w:bCs/>
          <w:sz w:val="24"/>
          <w:szCs w:val="24"/>
          <w:rtl/>
        </w:rPr>
        <w:t xml:space="preserve"> برا</w:t>
      </w:r>
      <w:r w:rsidRPr="00413FF4">
        <w:rPr>
          <w:rFonts w:ascii="Times New Roman" w:hAnsi="Times New Roman" w:cs="B Mitra" w:hint="cs"/>
          <w:b/>
          <w:bCs/>
          <w:sz w:val="24"/>
          <w:szCs w:val="24"/>
          <w:rtl/>
        </w:rPr>
        <w:t>ی</w:t>
      </w:r>
      <w:r w:rsidRPr="00413FF4">
        <w:rPr>
          <w:rFonts w:ascii="Times New Roman" w:hAnsi="Times New Roman" w:cs="B Mitra"/>
          <w:b/>
          <w:bCs/>
          <w:sz w:val="24"/>
          <w:szCs w:val="24"/>
          <w:rtl/>
        </w:rPr>
        <w:t xml:space="preserve"> ب</w:t>
      </w:r>
      <w:r w:rsidRPr="00413FF4">
        <w:rPr>
          <w:rFonts w:ascii="Times New Roman" w:hAnsi="Times New Roman" w:cs="B Mitra" w:hint="cs"/>
          <w:b/>
          <w:bCs/>
          <w:sz w:val="24"/>
          <w:szCs w:val="24"/>
          <w:rtl/>
        </w:rPr>
        <w:t>ی</w:t>
      </w:r>
      <w:r w:rsidRPr="00413FF4">
        <w:rPr>
          <w:rFonts w:ascii="Times New Roman" w:hAnsi="Times New Roman" w:cs="B Mitra" w:hint="eastAsia"/>
          <w:b/>
          <w:bCs/>
          <w:sz w:val="24"/>
          <w:szCs w:val="24"/>
          <w:rtl/>
        </w:rPr>
        <w:t>مار</w:t>
      </w:r>
      <w:r w:rsidRPr="00413FF4">
        <w:rPr>
          <w:rFonts w:ascii="Times New Roman" w:hAnsi="Times New Roman" w:cs="B Mitra" w:hint="cs"/>
          <w:b/>
          <w:bCs/>
          <w:sz w:val="24"/>
          <w:szCs w:val="24"/>
          <w:rtl/>
        </w:rPr>
        <w:t>ی</w:t>
      </w:r>
      <w:r w:rsidRPr="00413FF4">
        <w:rPr>
          <w:rFonts w:ascii="Times New Roman" w:hAnsi="Times New Roman" w:cs="B Mitra"/>
          <w:b/>
          <w:bCs/>
          <w:sz w:val="24"/>
          <w:szCs w:val="24"/>
          <w:rtl/>
        </w:rPr>
        <w:t xml:space="preserve"> تب برفک</w:t>
      </w:r>
      <w:r w:rsidRPr="00413FF4">
        <w:rPr>
          <w:rFonts w:ascii="Times New Roman" w:hAnsi="Times New Roman" w:cs="B Mitra" w:hint="cs"/>
          <w:b/>
          <w:bCs/>
          <w:sz w:val="24"/>
          <w:szCs w:val="24"/>
          <w:rtl/>
        </w:rPr>
        <w:t>ی</w:t>
      </w:r>
      <w:r w:rsidRPr="00413FF4">
        <w:rPr>
          <w:rFonts w:ascii="Times New Roman" w:hAnsi="Times New Roman" w:cs="B Mitra"/>
          <w:b/>
          <w:bCs/>
          <w:sz w:val="24"/>
          <w:szCs w:val="24"/>
          <w:rtl/>
        </w:rPr>
        <w:t xml:space="preserve"> وضع</w:t>
      </w:r>
      <w:r w:rsidRPr="00413FF4">
        <w:rPr>
          <w:rFonts w:ascii="Times New Roman" w:hAnsi="Times New Roman" w:cs="B Mitra" w:hint="cs"/>
          <w:b/>
          <w:bCs/>
          <w:sz w:val="24"/>
          <w:szCs w:val="24"/>
          <w:rtl/>
        </w:rPr>
        <w:t>ی</w:t>
      </w:r>
      <w:r w:rsidRPr="00413FF4">
        <w:rPr>
          <w:rFonts w:ascii="Times New Roman" w:hAnsi="Times New Roman" w:cs="B Mitra" w:hint="eastAsia"/>
          <w:b/>
          <w:bCs/>
          <w:sz w:val="24"/>
          <w:szCs w:val="24"/>
          <w:rtl/>
        </w:rPr>
        <w:t>ت</w:t>
      </w:r>
      <w:r w:rsidRPr="00413FF4">
        <w:rPr>
          <w:rFonts w:ascii="Times New Roman" w:hAnsi="Times New Roman" w:cs="B Mitra"/>
          <w:b/>
          <w:bCs/>
          <w:sz w:val="24"/>
          <w:szCs w:val="24"/>
          <w:rtl/>
        </w:rPr>
        <w:t xml:space="preserve"> ب</w:t>
      </w:r>
      <w:r w:rsidRPr="00413FF4">
        <w:rPr>
          <w:rFonts w:ascii="Times New Roman" w:hAnsi="Times New Roman" w:cs="B Mitra" w:hint="cs"/>
          <w:b/>
          <w:bCs/>
          <w:sz w:val="24"/>
          <w:szCs w:val="24"/>
          <w:rtl/>
        </w:rPr>
        <w:t>ی</w:t>
      </w:r>
      <w:r w:rsidRPr="00413FF4">
        <w:rPr>
          <w:rFonts w:ascii="Times New Roman" w:hAnsi="Times New Roman" w:cs="B Mitra" w:hint="eastAsia"/>
          <w:b/>
          <w:bCs/>
          <w:sz w:val="24"/>
          <w:szCs w:val="24"/>
          <w:rtl/>
        </w:rPr>
        <w:t>مار</w:t>
      </w:r>
      <w:r w:rsidRPr="00413FF4">
        <w:rPr>
          <w:rFonts w:ascii="Times New Roman" w:hAnsi="Times New Roman" w:cs="B Mitra" w:hint="cs"/>
          <w:b/>
          <w:bCs/>
          <w:sz w:val="24"/>
          <w:szCs w:val="24"/>
          <w:rtl/>
        </w:rPr>
        <w:t>ی</w:t>
      </w:r>
      <w:r w:rsidRPr="00413FF4">
        <w:rPr>
          <w:rFonts w:ascii="Times New Roman" w:hAnsi="Times New Roman" w:cs="B Mitra"/>
          <w:b/>
          <w:bCs/>
          <w:sz w:val="24"/>
          <w:szCs w:val="24"/>
          <w:rtl/>
        </w:rPr>
        <w:t xml:space="preserve"> را تخم</w:t>
      </w:r>
      <w:r w:rsidRPr="00413FF4">
        <w:rPr>
          <w:rFonts w:ascii="Times New Roman" w:hAnsi="Times New Roman" w:cs="B Mitra" w:hint="cs"/>
          <w:b/>
          <w:bCs/>
          <w:sz w:val="24"/>
          <w:szCs w:val="24"/>
          <w:rtl/>
        </w:rPr>
        <w:t>ی</w:t>
      </w:r>
      <w:r w:rsidRPr="00413FF4">
        <w:rPr>
          <w:rFonts w:ascii="Times New Roman" w:hAnsi="Times New Roman" w:cs="B Mitra" w:hint="eastAsia"/>
          <w:b/>
          <w:bCs/>
          <w:sz w:val="24"/>
          <w:szCs w:val="24"/>
          <w:rtl/>
        </w:rPr>
        <w:t>ن</w:t>
      </w:r>
      <w:r w:rsidRPr="00413FF4">
        <w:rPr>
          <w:rFonts w:ascii="Times New Roman" w:hAnsi="Times New Roman" w:cs="B Mitra"/>
          <w:b/>
          <w:bCs/>
          <w:sz w:val="24"/>
          <w:szCs w:val="24"/>
          <w:rtl/>
        </w:rPr>
        <w:t xml:space="preserve"> زده است</w:t>
      </w:r>
      <w:r w:rsidRPr="00413FF4">
        <w:rPr>
          <w:rFonts w:ascii="Times New Roman" w:hAnsi="Times New Roman" w:cs="B Mitra" w:hint="cs"/>
          <w:b/>
          <w:bCs/>
          <w:sz w:val="24"/>
          <w:szCs w:val="24"/>
          <w:rtl/>
        </w:rPr>
        <w:t>.</w:t>
      </w:r>
    </w:p>
    <w:p w14:paraId="7A2F98B5" w14:textId="2DD2945F" w:rsidR="005727B0" w:rsidRPr="00413FF4" w:rsidRDefault="005727B0" w:rsidP="00413FF4">
      <w:pPr>
        <w:bidi/>
        <w:spacing w:line="240" w:lineRule="auto"/>
        <w:jc w:val="both"/>
        <w:rPr>
          <w:rFonts w:ascii="Times New Roman" w:hAnsi="Times New Roman" w:cs="B Mitra"/>
          <w:sz w:val="24"/>
          <w:szCs w:val="24"/>
        </w:rPr>
      </w:pPr>
      <w:r w:rsidRPr="00413FF4">
        <w:rPr>
          <w:rFonts w:ascii="Times New Roman" w:hAnsi="Times New Roman" w:cs="B Mitra" w:hint="eastAsia"/>
          <w:sz w:val="24"/>
          <w:szCs w:val="24"/>
          <w:rtl/>
        </w:rPr>
        <w:t>توز</w:t>
      </w:r>
      <w:r w:rsidRPr="00413FF4">
        <w:rPr>
          <w:rFonts w:ascii="Times New Roman" w:hAnsi="Times New Roman" w:cs="B Mitra" w:hint="cs"/>
          <w:sz w:val="24"/>
          <w:szCs w:val="24"/>
          <w:rtl/>
        </w:rPr>
        <w:t>ی</w:t>
      </w:r>
      <w:r w:rsidRPr="00413FF4">
        <w:rPr>
          <w:rFonts w:ascii="Times New Roman" w:hAnsi="Times New Roman" w:cs="B Mitra" w:hint="eastAsia"/>
          <w:sz w:val="24"/>
          <w:szCs w:val="24"/>
          <w:rtl/>
        </w:rPr>
        <w:t>ع</w:t>
      </w:r>
      <w:r w:rsidRPr="00413FF4">
        <w:rPr>
          <w:rFonts w:ascii="Times New Roman" w:hAnsi="Times New Roman" w:cs="B Mitra"/>
          <w:sz w:val="24"/>
          <w:szCs w:val="24"/>
          <w:rtl/>
        </w:rPr>
        <w:t xml:space="preserve"> جهان</w:t>
      </w:r>
      <w:r w:rsidRPr="00413FF4">
        <w:rPr>
          <w:rFonts w:ascii="Times New Roman" w:hAnsi="Times New Roman" w:cs="B Mitra" w:hint="cs"/>
          <w:sz w:val="24"/>
          <w:szCs w:val="24"/>
          <w:rtl/>
        </w:rPr>
        <w:t>ی</w:t>
      </w:r>
      <w:r w:rsidRPr="00413FF4">
        <w:rPr>
          <w:rFonts w:ascii="Times New Roman" w:hAnsi="Times New Roman" w:cs="B Mitra"/>
          <w:sz w:val="24"/>
          <w:szCs w:val="24"/>
          <w:rtl/>
        </w:rPr>
        <w:t xml:space="preserve"> ب</w:t>
      </w:r>
      <w:r w:rsidRPr="00413FF4">
        <w:rPr>
          <w:rFonts w:ascii="Times New Roman" w:hAnsi="Times New Roman" w:cs="B Mitra" w:hint="cs"/>
          <w:sz w:val="24"/>
          <w:szCs w:val="24"/>
          <w:rtl/>
        </w:rPr>
        <w:t>ی</w:t>
      </w:r>
      <w:r w:rsidRPr="00413FF4">
        <w:rPr>
          <w:rFonts w:ascii="Times New Roman" w:hAnsi="Times New Roman" w:cs="B Mitra" w:hint="eastAsia"/>
          <w:sz w:val="24"/>
          <w:szCs w:val="24"/>
          <w:rtl/>
        </w:rPr>
        <w:t>مار</w:t>
      </w:r>
      <w:r w:rsidRPr="00413FF4">
        <w:rPr>
          <w:rFonts w:ascii="Times New Roman" w:hAnsi="Times New Roman" w:cs="B Mitra" w:hint="cs"/>
          <w:sz w:val="24"/>
          <w:szCs w:val="24"/>
          <w:rtl/>
        </w:rPr>
        <w:t>ی</w:t>
      </w:r>
      <w:r w:rsidRPr="00413FF4">
        <w:rPr>
          <w:rFonts w:ascii="Times New Roman" w:hAnsi="Times New Roman" w:cs="B Mitra"/>
          <w:sz w:val="24"/>
          <w:szCs w:val="24"/>
          <w:rtl/>
        </w:rPr>
        <w:t xml:space="preserve"> تب برفک</w:t>
      </w:r>
      <w:r w:rsidRPr="00413FF4">
        <w:rPr>
          <w:rFonts w:ascii="Times New Roman" w:hAnsi="Times New Roman" w:cs="B Mitra" w:hint="cs"/>
          <w:sz w:val="24"/>
          <w:szCs w:val="24"/>
          <w:rtl/>
        </w:rPr>
        <w:t>ی</w:t>
      </w:r>
      <w:r w:rsidRPr="00413FF4">
        <w:rPr>
          <w:rFonts w:ascii="Times New Roman" w:hAnsi="Times New Roman" w:cs="B Mitra"/>
          <w:sz w:val="24"/>
          <w:szCs w:val="24"/>
          <w:rtl/>
        </w:rPr>
        <w:t>. همانطور که نشان داده شده است، مجموعه‌ها</w:t>
      </w:r>
      <w:r w:rsidRPr="00413FF4">
        <w:rPr>
          <w:rFonts w:ascii="Times New Roman" w:hAnsi="Times New Roman" w:cs="B Mitra" w:hint="cs"/>
          <w:sz w:val="24"/>
          <w:szCs w:val="24"/>
          <w:rtl/>
        </w:rPr>
        <w:t>ی</w:t>
      </w:r>
      <w:r w:rsidRPr="00413FF4">
        <w:rPr>
          <w:rFonts w:ascii="Times New Roman" w:hAnsi="Times New Roman" w:cs="B Mitra"/>
          <w:sz w:val="24"/>
          <w:szCs w:val="24"/>
          <w:rtl/>
        </w:rPr>
        <w:t xml:space="preserve"> متما</w:t>
      </w:r>
      <w:r w:rsidRPr="00413FF4">
        <w:rPr>
          <w:rFonts w:ascii="Times New Roman" w:hAnsi="Times New Roman" w:cs="B Mitra" w:hint="cs"/>
          <w:sz w:val="24"/>
          <w:szCs w:val="24"/>
          <w:rtl/>
        </w:rPr>
        <w:t>ی</w:t>
      </w:r>
      <w:r w:rsidRPr="00413FF4">
        <w:rPr>
          <w:rFonts w:ascii="Times New Roman" w:hAnsi="Times New Roman" w:cs="B Mitra" w:hint="eastAsia"/>
          <w:sz w:val="24"/>
          <w:szCs w:val="24"/>
          <w:rtl/>
        </w:rPr>
        <w:t>ز</w:t>
      </w:r>
      <w:r w:rsidRPr="00413FF4">
        <w:rPr>
          <w:rFonts w:ascii="Times New Roman" w:hAnsi="Times New Roman" w:cs="B Mitra" w:hint="cs"/>
          <w:sz w:val="24"/>
          <w:szCs w:val="24"/>
          <w:rtl/>
        </w:rPr>
        <w:t>ی</w:t>
      </w:r>
      <w:r w:rsidRPr="00413FF4">
        <w:rPr>
          <w:rFonts w:ascii="Times New Roman" w:hAnsi="Times New Roman" w:cs="B Mitra"/>
          <w:sz w:val="24"/>
          <w:szCs w:val="24"/>
          <w:rtl/>
        </w:rPr>
        <w:t xml:space="preserve"> از و</w:t>
      </w:r>
      <w:r w:rsidRPr="00413FF4">
        <w:rPr>
          <w:rFonts w:ascii="Times New Roman" w:hAnsi="Times New Roman" w:cs="B Mitra" w:hint="cs"/>
          <w:sz w:val="24"/>
          <w:szCs w:val="24"/>
          <w:rtl/>
        </w:rPr>
        <w:t>ی</w:t>
      </w:r>
      <w:r w:rsidRPr="00413FF4">
        <w:rPr>
          <w:rFonts w:ascii="Times New Roman" w:hAnsi="Times New Roman" w:cs="B Mitra" w:hint="eastAsia"/>
          <w:sz w:val="24"/>
          <w:szCs w:val="24"/>
          <w:rtl/>
        </w:rPr>
        <w:t>روس‌ها،</w:t>
      </w:r>
      <w:r w:rsidRPr="00413FF4">
        <w:rPr>
          <w:rFonts w:ascii="Times New Roman" w:hAnsi="Times New Roman" w:cs="B Mitra"/>
          <w:sz w:val="24"/>
          <w:szCs w:val="24"/>
          <w:rtl/>
        </w:rPr>
        <w:t xml:space="preserve"> از جمله سروت</w:t>
      </w:r>
      <w:r w:rsidRPr="00413FF4">
        <w:rPr>
          <w:rFonts w:ascii="Times New Roman" w:hAnsi="Times New Roman" w:cs="B Mitra" w:hint="cs"/>
          <w:sz w:val="24"/>
          <w:szCs w:val="24"/>
          <w:rtl/>
        </w:rPr>
        <w:t>ی</w:t>
      </w:r>
      <w:r w:rsidRPr="00413FF4">
        <w:rPr>
          <w:rFonts w:ascii="Times New Roman" w:hAnsi="Times New Roman" w:cs="B Mitra" w:hint="eastAsia"/>
          <w:sz w:val="24"/>
          <w:szCs w:val="24"/>
          <w:rtl/>
        </w:rPr>
        <w:t>پ‌ها</w:t>
      </w:r>
      <w:r w:rsidRPr="00413FF4">
        <w:rPr>
          <w:rFonts w:ascii="Times New Roman" w:hAnsi="Times New Roman" w:cs="B Mitra" w:hint="cs"/>
          <w:sz w:val="24"/>
          <w:szCs w:val="24"/>
          <w:rtl/>
        </w:rPr>
        <w:t>ی</w:t>
      </w:r>
      <w:r w:rsidRPr="00413FF4">
        <w:rPr>
          <w:rFonts w:ascii="Times New Roman" w:hAnsi="Times New Roman" w:cs="B Mitra"/>
          <w:sz w:val="24"/>
          <w:szCs w:val="24"/>
          <w:rtl/>
        </w:rPr>
        <w:t xml:space="preserve"> مختلف، در مناطق مختلف جهان در گردش هستند. (2026)</w:t>
      </w:r>
    </w:p>
    <w:p w14:paraId="68718CDB" w14:textId="74F0232F" w:rsidR="005A21EF" w:rsidRDefault="005727B0" w:rsidP="00413FF4">
      <w:pPr>
        <w:bidi/>
        <w:spacing w:line="240" w:lineRule="auto"/>
        <w:jc w:val="both"/>
        <w:rPr>
          <w:rFonts w:ascii="Times New Roman" w:hAnsi="Times New Roman" w:cs="B Mitra"/>
          <w:sz w:val="24"/>
          <w:szCs w:val="24"/>
          <w:rtl/>
        </w:rPr>
      </w:pPr>
      <w:r w:rsidRPr="00413FF4">
        <w:rPr>
          <w:rFonts w:ascii="Times New Roman" w:hAnsi="Times New Roman" w:cs="B Mitra" w:hint="eastAsia"/>
          <w:sz w:val="24"/>
          <w:szCs w:val="24"/>
          <w:rtl/>
        </w:rPr>
        <w:t>با</w:t>
      </w:r>
      <w:r w:rsidRPr="00413FF4">
        <w:rPr>
          <w:rFonts w:ascii="Times New Roman" w:hAnsi="Times New Roman" w:cs="B Mitra"/>
          <w:sz w:val="24"/>
          <w:szCs w:val="24"/>
          <w:rtl/>
        </w:rPr>
        <w:t xml:space="preserve"> احترام از دکتر آنتونلو د</w:t>
      </w:r>
      <w:r w:rsidRPr="00413FF4">
        <w:rPr>
          <w:rFonts w:ascii="Times New Roman" w:hAnsi="Times New Roman" w:cs="B Mitra" w:hint="cs"/>
          <w:sz w:val="24"/>
          <w:szCs w:val="24"/>
          <w:rtl/>
        </w:rPr>
        <w:t>ی</w:t>
      </w:r>
      <w:r w:rsidRPr="00413FF4">
        <w:rPr>
          <w:rFonts w:ascii="Times New Roman" w:hAnsi="Times New Roman" w:cs="B Mitra"/>
          <w:sz w:val="24"/>
          <w:szCs w:val="24"/>
          <w:rtl/>
        </w:rPr>
        <w:t xml:space="preserve"> ناردو، آزما</w:t>
      </w:r>
      <w:r w:rsidRPr="00413FF4">
        <w:rPr>
          <w:rFonts w:ascii="Times New Roman" w:hAnsi="Times New Roman" w:cs="B Mitra" w:hint="cs"/>
          <w:sz w:val="24"/>
          <w:szCs w:val="24"/>
          <w:rtl/>
        </w:rPr>
        <w:t>ی</w:t>
      </w:r>
      <w:r w:rsidRPr="00413FF4">
        <w:rPr>
          <w:rFonts w:ascii="Times New Roman" w:hAnsi="Times New Roman" w:cs="B Mitra" w:hint="eastAsia"/>
          <w:sz w:val="24"/>
          <w:szCs w:val="24"/>
          <w:rtl/>
        </w:rPr>
        <w:t>شگاه</w:t>
      </w:r>
      <w:r w:rsidRPr="00413FF4">
        <w:rPr>
          <w:rFonts w:ascii="Times New Roman" w:hAnsi="Times New Roman" w:cs="B Mitra"/>
          <w:sz w:val="24"/>
          <w:szCs w:val="24"/>
          <w:rtl/>
        </w:rPr>
        <w:t xml:space="preserve"> مرجع ب</w:t>
      </w:r>
      <w:r w:rsidRPr="00413FF4">
        <w:rPr>
          <w:rFonts w:ascii="Times New Roman" w:hAnsi="Times New Roman" w:cs="B Mitra" w:hint="cs"/>
          <w:sz w:val="24"/>
          <w:szCs w:val="24"/>
          <w:rtl/>
        </w:rPr>
        <w:t>ی</w:t>
      </w:r>
      <w:r w:rsidRPr="00413FF4">
        <w:rPr>
          <w:rFonts w:ascii="Times New Roman" w:hAnsi="Times New Roman" w:cs="B Mitra" w:hint="eastAsia"/>
          <w:sz w:val="24"/>
          <w:szCs w:val="24"/>
          <w:rtl/>
        </w:rPr>
        <w:t>مار</w:t>
      </w:r>
      <w:r w:rsidRPr="00413FF4">
        <w:rPr>
          <w:rFonts w:ascii="Times New Roman" w:hAnsi="Times New Roman" w:cs="B Mitra" w:hint="cs"/>
          <w:sz w:val="24"/>
          <w:szCs w:val="24"/>
          <w:rtl/>
        </w:rPr>
        <w:t>ی‌</w:t>
      </w:r>
      <w:r w:rsidRPr="00413FF4">
        <w:rPr>
          <w:rFonts w:ascii="Times New Roman" w:hAnsi="Times New Roman" w:cs="B Mitra" w:hint="eastAsia"/>
          <w:sz w:val="24"/>
          <w:szCs w:val="24"/>
          <w:rtl/>
        </w:rPr>
        <w:t>ها</w:t>
      </w:r>
      <w:r w:rsidRPr="00413FF4">
        <w:rPr>
          <w:rFonts w:ascii="Times New Roman" w:hAnsi="Times New Roman" w:cs="B Mitra" w:hint="cs"/>
          <w:sz w:val="24"/>
          <w:szCs w:val="24"/>
          <w:rtl/>
        </w:rPr>
        <w:t>ی</w:t>
      </w:r>
      <w:r w:rsidRPr="00413FF4">
        <w:rPr>
          <w:rFonts w:ascii="Times New Roman" w:hAnsi="Times New Roman" w:cs="B Mitra"/>
          <w:sz w:val="24"/>
          <w:szCs w:val="24"/>
          <w:rtl/>
        </w:rPr>
        <w:t xml:space="preserve"> تاول</w:t>
      </w:r>
      <w:r w:rsidRPr="00413FF4">
        <w:rPr>
          <w:rFonts w:ascii="Times New Roman" w:hAnsi="Times New Roman" w:cs="B Mitra" w:hint="cs"/>
          <w:sz w:val="24"/>
          <w:szCs w:val="24"/>
          <w:rtl/>
        </w:rPr>
        <w:t>ی</w:t>
      </w:r>
      <w:r w:rsidRPr="00413FF4">
        <w:rPr>
          <w:rFonts w:ascii="Times New Roman" w:hAnsi="Times New Roman" w:cs="B Mitra" w:hint="eastAsia"/>
          <w:sz w:val="24"/>
          <w:szCs w:val="24"/>
          <w:rtl/>
        </w:rPr>
        <w:t>،</w:t>
      </w:r>
      <w:r w:rsidRPr="00413FF4">
        <w:rPr>
          <w:rFonts w:ascii="Times New Roman" w:hAnsi="Times New Roman" w:cs="B Mitra"/>
          <w:sz w:val="24"/>
          <w:szCs w:val="24"/>
          <w:rtl/>
        </w:rPr>
        <w:t xml:space="preserve"> موسسه پ</w:t>
      </w:r>
      <w:r w:rsidRPr="00413FF4">
        <w:rPr>
          <w:rFonts w:ascii="Times New Roman" w:hAnsi="Times New Roman" w:cs="B Mitra" w:hint="cs"/>
          <w:sz w:val="24"/>
          <w:szCs w:val="24"/>
          <w:rtl/>
        </w:rPr>
        <w:t>ی</w:t>
      </w:r>
      <w:r w:rsidRPr="00413FF4">
        <w:rPr>
          <w:rFonts w:ascii="Times New Roman" w:hAnsi="Times New Roman" w:cs="B Mitra" w:hint="eastAsia"/>
          <w:sz w:val="24"/>
          <w:szCs w:val="24"/>
          <w:rtl/>
        </w:rPr>
        <w:t>ربرا</w:t>
      </w:r>
      <w:r w:rsidRPr="00413FF4">
        <w:rPr>
          <w:rFonts w:ascii="Times New Roman" w:hAnsi="Times New Roman" w:cs="B Mitra" w:hint="cs"/>
          <w:sz w:val="24"/>
          <w:szCs w:val="24"/>
          <w:rtl/>
        </w:rPr>
        <w:t>ی</w:t>
      </w:r>
      <w:r w:rsidRPr="00413FF4">
        <w:rPr>
          <w:rFonts w:ascii="Times New Roman" w:hAnsi="Times New Roman" w:cs="B Mitra" w:hint="eastAsia"/>
          <w:sz w:val="24"/>
          <w:szCs w:val="24"/>
          <w:rtl/>
        </w:rPr>
        <w:t>ت</w:t>
      </w:r>
      <w:r w:rsidRPr="00413FF4">
        <w:rPr>
          <w:rFonts w:ascii="Times New Roman" w:hAnsi="Times New Roman" w:cs="B Mitra"/>
          <w:sz w:val="24"/>
          <w:szCs w:val="24"/>
          <w:rtl/>
        </w:rPr>
        <w:t>.</w:t>
      </w:r>
    </w:p>
    <w:p w14:paraId="3B82A79A" w14:textId="77777777" w:rsidR="00413FF4" w:rsidRPr="00413FF4" w:rsidRDefault="00413FF4" w:rsidP="00413FF4">
      <w:pPr>
        <w:bidi/>
        <w:spacing w:line="240" w:lineRule="auto"/>
        <w:jc w:val="both"/>
        <w:rPr>
          <w:rFonts w:ascii="Times New Roman" w:hAnsi="Times New Roman" w:cs="B Mitra"/>
          <w:sz w:val="24"/>
          <w:szCs w:val="24"/>
          <w:rtl/>
        </w:rPr>
      </w:pPr>
    </w:p>
    <w:p w14:paraId="5C4C2E4D" w14:textId="2FFBC2EB" w:rsidR="00436B11" w:rsidRPr="00D20F98" w:rsidRDefault="00436B11" w:rsidP="005A21EF">
      <w:pPr>
        <w:bidi/>
        <w:spacing w:line="360" w:lineRule="auto"/>
        <w:jc w:val="both"/>
        <w:rPr>
          <w:rFonts w:ascii="Times New Roman" w:hAnsi="Times New Roman" w:cs="B Titr"/>
          <w:sz w:val="28"/>
          <w:szCs w:val="28"/>
          <w:rtl/>
        </w:rPr>
      </w:pPr>
      <w:r w:rsidRPr="00D20F98">
        <w:rPr>
          <w:rFonts w:ascii="Times New Roman" w:hAnsi="Times New Roman" w:cs="B Titr"/>
          <w:sz w:val="28"/>
          <w:szCs w:val="28"/>
          <w:rtl/>
        </w:rPr>
        <w:t>اپیدمیولوژی و انتقال بیماری تب برفکی</w:t>
      </w:r>
    </w:p>
    <w:p w14:paraId="78B6A38F" w14:textId="298A2272" w:rsidR="00436B11" w:rsidRP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پراکنش هفت سروتیپ ویروس تب برفکی</w:t>
      </w:r>
      <w:r w:rsidRPr="00436B11">
        <w:rPr>
          <w:rFonts w:ascii="Times New Roman" w:hAnsi="Times New Roman" w:cs="B Mitra"/>
          <w:sz w:val="28"/>
          <w:szCs w:val="28"/>
        </w:rPr>
        <w:t xml:space="preserve"> (FMDV) </w:t>
      </w:r>
      <w:r w:rsidRPr="00436B11">
        <w:rPr>
          <w:rFonts w:ascii="Times New Roman" w:hAnsi="Times New Roman" w:cs="B Mitra"/>
          <w:sz w:val="28"/>
          <w:szCs w:val="28"/>
          <w:rtl/>
        </w:rPr>
        <w:t>در مناطق بومی بیماری یکنواخت نیست و الگوی توزیع آن‌ها در نقاط مختلف جهان با یکدیگر تفاوت دارد. در میان این سروتیپ‌ها، سروتیپ</w:t>
      </w:r>
      <w:r w:rsidRPr="00436B11">
        <w:rPr>
          <w:rFonts w:ascii="Times New Roman" w:hAnsi="Times New Roman" w:cs="B Mitra"/>
          <w:sz w:val="28"/>
          <w:szCs w:val="28"/>
        </w:rPr>
        <w:t xml:space="preserve"> O </w:t>
      </w:r>
      <w:r w:rsidRPr="00436B11">
        <w:rPr>
          <w:rFonts w:ascii="Times New Roman" w:hAnsi="Times New Roman" w:cs="B Mitra"/>
          <w:sz w:val="28"/>
          <w:szCs w:val="28"/>
          <w:rtl/>
        </w:rPr>
        <w:t>بیشترین گسترش را داشته و عامل بخش عمده‌ای از شیوع‌های تب برفکی در سطح جهان است</w:t>
      </w:r>
      <w:r w:rsidRPr="00436B11">
        <w:rPr>
          <w:rFonts w:ascii="Times New Roman" w:hAnsi="Times New Roman" w:cs="B Mitra"/>
          <w:sz w:val="28"/>
          <w:szCs w:val="28"/>
        </w:rPr>
        <w:t>.</w:t>
      </w:r>
    </w:p>
    <w:p w14:paraId="1018D1DF" w14:textId="21570997" w:rsidR="005A21EF" w:rsidRPr="00436B11" w:rsidRDefault="00436B11" w:rsidP="005A21EF">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از نظر پراکنش جغرافیایی، تاکنون شش سروتیپ شامل</w:t>
      </w:r>
      <w:r w:rsidRPr="00436B11">
        <w:rPr>
          <w:rFonts w:ascii="Times New Roman" w:hAnsi="Times New Roman" w:cs="B Mitra"/>
          <w:sz w:val="28"/>
          <w:szCs w:val="28"/>
        </w:rPr>
        <w:t xml:space="preserve"> O</w:t>
      </w:r>
      <w:r w:rsidRPr="00436B11">
        <w:rPr>
          <w:rFonts w:ascii="Times New Roman" w:hAnsi="Times New Roman" w:cs="B Mitra"/>
          <w:sz w:val="28"/>
          <w:szCs w:val="28"/>
          <w:rtl/>
        </w:rPr>
        <w:t xml:space="preserve">، </w:t>
      </w:r>
      <w:r w:rsidRPr="00436B11">
        <w:rPr>
          <w:rFonts w:ascii="Times New Roman" w:hAnsi="Times New Roman" w:cs="B Mitra"/>
          <w:sz w:val="28"/>
          <w:szCs w:val="28"/>
        </w:rPr>
        <w:t>A</w:t>
      </w:r>
      <w:r w:rsidRPr="00436B11">
        <w:rPr>
          <w:rFonts w:ascii="Times New Roman" w:hAnsi="Times New Roman" w:cs="B Mitra"/>
          <w:sz w:val="28"/>
          <w:szCs w:val="28"/>
          <w:rtl/>
        </w:rPr>
        <w:t xml:space="preserve">، </w:t>
      </w:r>
      <w:r w:rsidRPr="00436B11">
        <w:rPr>
          <w:rFonts w:ascii="Times New Roman" w:hAnsi="Times New Roman" w:cs="B Mitra"/>
          <w:sz w:val="28"/>
          <w:szCs w:val="28"/>
        </w:rPr>
        <w:t>C</w:t>
      </w:r>
      <w:r w:rsidRPr="00436B11">
        <w:rPr>
          <w:rFonts w:ascii="Times New Roman" w:hAnsi="Times New Roman" w:cs="B Mitra"/>
          <w:sz w:val="28"/>
          <w:szCs w:val="28"/>
          <w:rtl/>
        </w:rPr>
        <w:t xml:space="preserve">، </w:t>
      </w:r>
      <w:r w:rsidRPr="00436B11">
        <w:rPr>
          <w:rFonts w:ascii="Times New Roman" w:hAnsi="Times New Roman" w:cs="B Mitra"/>
          <w:sz w:val="28"/>
          <w:szCs w:val="28"/>
        </w:rPr>
        <w:t>SAT1</w:t>
      </w:r>
      <w:r w:rsidRPr="00436B11">
        <w:rPr>
          <w:rFonts w:ascii="Times New Roman" w:hAnsi="Times New Roman" w:cs="B Mitra"/>
          <w:sz w:val="28"/>
          <w:szCs w:val="28"/>
          <w:rtl/>
        </w:rPr>
        <w:t xml:space="preserve">، </w:t>
      </w:r>
      <w:r w:rsidRPr="00436B11">
        <w:rPr>
          <w:rFonts w:ascii="Times New Roman" w:hAnsi="Times New Roman" w:cs="B Mitra"/>
          <w:sz w:val="28"/>
          <w:szCs w:val="28"/>
        </w:rPr>
        <w:t xml:space="preserve">SAT2 </w:t>
      </w:r>
      <w:r w:rsidRPr="00436B11">
        <w:rPr>
          <w:rFonts w:ascii="Times New Roman" w:hAnsi="Times New Roman" w:cs="B Mitra"/>
          <w:sz w:val="28"/>
          <w:szCs w:val="28"/>
          <w:rtl/>
        </w:rPr>
        <w:t>و</w:t>
      </w:r>
      <w:r w:rsidRPr="00436B11">
        <w:rPr>
          <w:rFonts w:ascii="Times New Roman" w:hAnsi="Times New Roman" w:cs="B Mitra"/>
          <w:sz w:val="28"/>
          <w:szCs w:val="28"/>
        </w:rPr>
        <w:t xml:space="preserve"> SAT3 </w:t>
      </w:r>
      <w:r w:rsidRPr="00436B11">
        <w:rPr>
          <w:rFonts w:ascii="Times New Roman" w:hAnsi="Times New Roman" w:cs="B Mitra"/>
          <w:sz w:val="28"/>
          <w:szCs w:val="28"/>
          <w:rtl/>
        </w:rPr>
        <w:t>در آفریقا شناسایی شده‌اند. در آسیا نیز شش سروتیپ</w:t>
      </w:r>
      <w:r w:rsidRPr="00436B11">
        <w:rPr>
          <w:rFonts w:ascii="Times New Roman" w:hAnsi="Times New Roman" w:cs="B Mitra"/>
          <w:sz w:val="28"/>
          <w:szCs w:val="28"/>
        </w:rPr>
        <w:t xml:space="preserve"> O</w:t>
      </w:r>
      <w:r w:rsidRPr="00436B11">
        <w:rPr>
          <w:rFonts w:ascii="Times New Roman" w:hAnsi="Times New Roman" w:cs="B Mitra"/>
          <w:sz w:val="28"/>
          <w:szCs w:val="28"/>
          <w:rtl/>
        </w:rPr>
        <w:t xml:space="preserve">، </w:t>
      </w:r>
      <w:r w:rsidRPr="00436B11">
        <w:rPr>
          <w:rFonts w:ascii="Times New Roman" w:hAnsi="Times New Roman" w:cs="B Mitra"/>
          <w:sz w:val="28"/>
          <w:szCs w:val="28"/>
        </w:rPr>
        <w:t>A</w:t>
      </w:r>
      <w:r w:rsidRPr="00436B11">
        <w:rPr>
          <w:rFonts w:ascii="Times New Roman" w:hAnsi="Times New Roman" w:cs="B Mitra"/>
          <w:sz w:val="28"/>
          <w:szCs w:val="28"/>
          <w:rtl/>
        </w:rPr>
        <w:t xml:space="preserve">، </w:t>
      </w:r>
      <w:r w:rsidRPr="00436B11">
        <w:rPr>
          <w:rFonts w:ascii="Times New Roman" w:hAnsi="Times New Roman" w:cs="B Mitra"/>
          <w:sz w:val="28"/>
          <w:szCs w:val="28"/>
        </w:rPr>
        <w:t>C</w:t>
      </w:r>
      <w:r w:rsidRPr="00436B11">
        <w:rPr>
          <w:rFonts w:ascii="Times New Roman" w:hAnsi="Times New Roman" w:cs="B Mitra"/>
          <w:sz w:val="28"/>
          <w:szCs w:val="28"/>
          <w:rtl/>
        </w:rPr>
        <w:t xml:space="preserve">، </w:t>
      </w:r>
      <w:r w:rsidRPr="00436B11">
        <w:rPr>
          <w:rFonts w:ascii="Times New Roman" w:hAnsi="Times New Roman" w:cs="B Mitra"/>
          <w:sz w:val="28"/>
          <w:szCs w:val="28"/>
        </w:rPr>
        <w:t>Asia 1</w:t>
      </w:r>
      <w:r w:rsidRPr="00436B11">
        <w:rPr>
          <w:rFonts w:ascii="Times New Roman" w:hAnsi="Times New Roman" w:cs="B Mitra"/>
          <w:sz w:val="28"/>
          <w:szCs w:val="28"/>
          <w:rtl/>
        </w:rPr>
        <w:t xml:space="preserve">، </w:t>
      </w:r>
      <w:r w:rsidRPr="00436B11">
        <w:rPr>
          <w:rFonts w:ascii="Times New Roman" w:hAnsi="Times New Roman" w:cs="B Mitra"/>
          <w:sz w:val="28"/>
          <w:szCs w:val="28"/>
        </w:rPr>
        <w:t xml:space="preserve">SAT1 </w:t>
      </w:r>
      <w:r w:rsidRPr="00436B11">
        <w:rPr>
          <w:rFonts w:ascii="Times New Roman" w:hAnsi="Times New Roman" w:cs="B Mitra"/>
          <w:sz w:val="28"/>
          <w:szCs w:val="28"/>
          <w:rtl/>
        </w:rPr>
        <w:t>و</w:t>
      </w:r>
      <w:r w:rsidRPr="00436B11">
        <w:rPr>
          <w:rFonts w:ascii="Times New Roman" w:hAnsi="Times New Roman" w:cs="B Mitra"/>
          <w:sz w:val="28"/>
          <w:szCs w:val="28"/>
        </w:rPr>
        <w:t xml:space="preserve"> SAT2 </w:t>
      </w:r>
      <w:r w:rsidRPr="00436B11">
        <w:rPr>
          <w:rFonts w:ascii="Times New Roman" w:hAnsi="Times New Roman" w:cs="B Mitra"/>
          <w:sz w:val="28"/>
          <w:szCs w:val="28"/>
          <w:rtl/>
        </w:rPr>
        <w:t>گزارش شده است، در حالی که در آمریکای جنوبی تنها سه سروتیپ</w:t>
      </w:r>
      <w:r w:rsidRPr="00436B11">
        <w:rPr>
          <w:rFonts w:ascii="Times New Roman" w:hAnsi="Times New Roman" w:cs="B Mitra"/>
          <w:sz w:val="28"/>
          <w:szCs w:val="28"/>
        </w:rPr>
        <w:t xml:space="preserve"> O</w:t>
      </w:r>
      <w:r w:rsidRPr="00436B11">
        <w:rPr>
          <w:rFonts w:ascii="Times New Roman" w:hAnsi="Times New Roman" w:cs="B Mitra"/>
          <w:sz w:val="28"/>
          <w:szCs w:val="28"/>
          <w:rtl/>
        </w:rPr>
        <w:t xml:space="preserve">، </w:t>
      </w:r>
      <w:r w:rsidRPr="00436B11">
        <w:rPr>
          <w:rFonts w:ascii="Times New Roman" w:hAnsi="Times New Roman" w:cs="B Mitra"/>
          <w:sz w:val="28"/>
          <w:szCs w:val="28"/>
        </w:rPr>
        <w:t xml:space="preserve">A </w:t>
      </w:r>
      <w:r w:rsidRPr="00436B11">
        <w:rPr>
          <w:rFonts w:ascii="Times New Roman" w:hAnsi="Times New Roman" w:cs="B Mitra"/>
          <w:sz w:val="28"/>
          <w:szCs w:val="28"/>
          <w:rtl/>
        </w:rPr>
        <w:t>و</w:t>
      </w:r>
      <w:r w:rsidRPr="00436B11">
        <w:rPr>
          <w:rFonts w:ascii="Times New Roman" w:hAnsi="Times New Roman" w:cs="B Mitra"/>
          <w:sz w:val="28"/>
          <w:szCs w:val="28"/>
        </w:rPr>
        <w:t xml:space="preserve"> C </w:t>
      </w:r>
      <w:r w:rsidRPr="00436B11">
        <w:rPr>
          <w:rFonts w:ascii="Times New Roman" w:hAnsi="Times New Roman" w:cs="B Mitra"/>
          <w:sz w:val="28"/>
          <w:szCs w:val="28"/>
          <w:rtl/>
        </w:rPr>
        <w:t xml:space="preserve">مشاهده شده‌اند. امروزه بیشتر کشورهای قاره آمریکا، استرالیا، نیوزیلند و اروپا به‌طور معمول عاری از بیماری تب برفکی هستند، هرچند در سال </w:t>
      </w:r>
      <w:r w:rsidRPr="00436B11">
        <w:rPr>
          <w:rFonts w:ascii="Times New Roman" w:hAnsi="Times New Roman" w:cs="B Mitra"/>
          <w:sz w:val="28"/>
          <w:szCs w:val="28"/>
          <w:rtl/>
          <w:lang w:bidi="fa-IR"/>
        </w:rPr>
        <w:t>۲۰۲۵</w:t>
      </w:r>
      <w:r w:rsidRPr="00436B11">
        <w:rPr>
          <w:rFonts w:ascii="Times New Roman" w:hAnsi="Times New Roman" w:cs="B Mitra"/>
          <w:sz w:val="28"/>
          <w:szCs w:val="28"/>
          <w:rtl/>
        </w:rPr>
        <w:t xml:space="preserve"> موارد پراکنده‌ای از این بیماری در آلمان، مجارستان، اسلواکی و قبرس ثبت شد</w:t>
      </w:r>
      <w:r w:rsidRPr="00436B11">
        <w:rPr>
          <w:rFonts w:ascii="Times New Roman" w:hAnsi="Times New Roman" w:cs="B Mitra"/>
          <w:sz w:val="28"/>
          <w:szCs w:val="28"/>
        </w:rPr>
        <w:t>.</w:t>
      </w:r>
    </w:p>
    <w:p w14:paraId="1D119308" w14:textId="2FBB2671" w:rsidR="00436B11" w:rsidRP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lastRenderedPageBreak/>
        <w:t xml:space="preserve">از سال </w:t>
      </w:r>
      <w:r w:rsidRPr="00436B11">
        <w:rPr>
          <w:rFonts w:ascii="Times New Roman" w:hAnsi="Times New Roman" w:cs="B Mitra"/>
          <w:sz w:val="28"/>
          <w:szCs w:val="28"/>
          <w:rtl/>
          <w:lang w:bidi="fa-IR"/>
        </w:rPr>
        <w:t>۲۰۰۴</w:t>
      </w:r>
      <w:r w:rsidRPr="00436B11">
        <w:rPr>
          <w:rFonts w:ascii="Times New Roman" w:hAnsi="Times New Roman" w:cs="B Mitra"/>
          <w:sz w:val="28"/>
          <w:szCs w:val="28"/>
          <w:rtl/>
        </w:rPr>
        <w:t xml:space="preserve"> تاکنون، هیچ مورد تأییدشده‌ای از عفونت ناشی از سروتیپ</w:t>
      </w:r>
      <w:r w:rsidRPr="00436B11">
        <w:rPr>
          <w:rFonts w:ascii="Times New Roman" w:hAnsi="Times New Roman" w:cs="B Mitra"/>
          <w:sz w:val="28"/>
          <w:szCs w:val="28"/>
        </w:rPr>
        <w:t xml:space="preserve"> C </w:t>
      </w:r>
      <w:r w:rsidRPr="00436B11">
        <w:rPr>
          <w:rFonts w:ascii="Times New Roman" w:hAnsi="Times New Roman" w:cs="B Mitra"/>
          <w:sz w:val="28"/>
          <w:szCs w:val="28"/>
          <w:rtl/>
        </w:rPr>
        <w:t>در شرایط طبیعی در هیچ نقطه‌ای از جهان گزارش نشده است؛ موضوعی که احتمال ریشه‌کن شدن این سروتیپ را در خارج از محیط‌های آزمایشگاهی تقویت می‌کند. با این وجود، به دلیل ادامه واکسیناسیون علیه این سروتیپ در برخی مناطق، اثبات حذف کامل ویروس از جمعیت‌های طبیعی همچنان با دشواری همراه است</w:t>
      </w:r>
      <w:r w:rsidRPr="00436B11">
        <w:rPr>
          <w:rFonts w:ascii="Times New Roman" w:hAnsi="Times New Roman" w:cs="B Mitra"/>
          <w:sz w:val="28"/>
          <w:szCs w:val="28"/>
        </w:rPr>
        <w:t>.</w:t>
      </w:r>
    </w:p>
    <w:p w14:paraId="7D0087D5" w14:textId="39BE92FF" w:rsidR="00436B11" w:rsidRPr="00D20F98" w:rsidRDefault="00436B11" w:rsidP="00436B11">
      <w:pPr>
        <w:bidi/>
        <w:spacing w:line="360" w:lineRule="auto"/>
        <w:jc w:val="both"/>
        <w:rPr>
          <w:rFonts w:ascii="Times New Roman" w:hAnsi="Times New Roman" w:cs="B Titr"/>
          <w:sz w:val="28"/>
          <w:szCs w:val="28"/>
          <w:rtl/>
        </w:rPr>
      </w:pPr>
      <w:r w:rsidRPr="00D20F98">
        <w:rPr>
          <w:rFonts w:ascii="Times New Roman" w:hAnsi="Times New Roman" w:cs="B Titr"/>
          <w:sz w:val="28"/>
          <w:szCs w:val="28"/>
          <w:rtl/>
        </w:rPr>
        <w:t>انتقال و بقای محیطی ویروس تب برفکی</w:t>
      </w:r>
    </w:p>
    <w:p w14:paraId="67F57DAA" w14:textId="5F1A0139" w:rsidR="00436B11" w:rsidRP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ویروس تب برفکی</w:t>
      </w:r>
      <w:r w:rsidRPr="00436B11">
        <w:rPr>
          <w:rFonts w:ascii="Times New Roman" w:hAnsi="Times New Roman" w:cs="B Mitra"/>
          <w:sz w:val="28"/>
          <w:szCs w:val="28"/>
        </w:rPr>
        <w:t xml:space="preserve"> (FMDV) </w:t>
      </w:r>
      <w:r w:rsidRPr="00436B11">
        <w:rPr>
          <w:rFonts w:ascii="Times New Roman" w:hAnsi="Times New Roman" w:cs="B Mitra"/>
          <w:sz w:val="28"/>
          <w:szCs w:val="28"/>
          <w:rtl/>
        </w:rPr>
        <w:t>از راه‌های مختلفی منتقل می‌شود. انتقال بیماری می‌تواند از طریق تماس مستقیم با دام‌های آلوده یا تماس غیرمستقیم با ترشحات و دفعیات آن‌ها، از جمله شیر و مایع منی، رخ دهد. همچنین انسان، اسب، سگ، گربه، جوندگان، پرندگان، وسایل نقلیه و تجهیزات آلوده می‌توانند به‌عنوان ناقل‌های مکانیکی ویروس عمل کنند. علاوه بر این، انتشار ویروس از طریق جریان هوا بر روی خشکی و آب نیز امکان‌پذیر است</w:t>
      </w:r>
      <w:r w:rsidRPr="00436B11">
        <w:rPr>
          <w:rFonts w:ascii="Times New Roman" w:hAnsi="Times New Roman" w:cs="B Mitra"/>
          <w:sz w:val="28"/>
          <w:szCs w:val="28"/>
        </w:rPr>
        <w:t>.</w:t>
      </w:r>
    </w:p>
    <w:p w14:paraId="4E3DE822" w14:textId="4EB3907F" w:rsidR="00436B11" w:rsidRPr="00436B11" w:rsidRDefault="00436B11" w:rsidP="00952EB9">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ویروس معمولاً از طریق استنشاق، بلع یا ورود از راه زخم‌های پوستی و غشاهای مخاطی وارد بدن حیوان می‌شود. در جمعیت‌های گاومیش آفریقایی نیز جفت‌گیری طبیعی به‌عنوان یکی از راه‌های انتقال سروتیپ‌های</w:t>
      </w:r>
      <w:r w:rsidRPr="00436B11">
        <w:rPr>
          <w:rFonts w:ascii="Times New Roman" w:hAnsi="Times New Roman" w:cs="B Mitra"/>
          <w:sz w:val="28"/>
          <w:szCs w:val="28"/>
        </w:rPr>
        <w:t xml:space="preserve"> SAT </w:t>
      </w:r>
      <w:r w:rsidRPr="00436B11">
        <w:rPr>
          <w:rFonts w:ascii="Times New Roman" w:hAnsi="Times New Roman" w:cs="B Mitra"/>
          <w:sz w:val="28"/>
          <w:szCs w:val="28"/>
          <w:rtl/>
        </w:rPr>
        <w:t>شناخته شده است</w:t>
      </w:r>
      <w:r w:rsidRPr="00436B11">
        <w:rPr>
          <w:rFonts w:ascii="Times New Roman" w:hAnsi="Times New Roman" w:cs="B Mitra"/>
          <w:sz w:val="28"/>
          <w:szCs w:val="28"/>
        </w:rPr>
        <w:t>.</w:t>
      </w:r>
    </w:p>
    <w:p w14:paraId="56C40BD3" w14:textId="585821AB" w:rsidR="00436B11" w:rsidRP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یکی از سناریوهای احتمالی ورود ویروس به مناطق عاری از تب برفکی، تغذیه دام‌های حساس، به‌ویژه خوک‌ها، با خوراک وارداتی تهیه‌شده از حیوانات آلوده است. پس از آلودگی، خوک‌ها مقدار بسیار زیادی ویروس</w:t>
      </w:r>
      <w:r w:rsidRPr="00436B11">
        <w:rPr>
          <w:rFonts w:ascii="Times New Roman" w:hAnsi="Times New Roman" w:cs="Times New Roman" w:hint="cs"/>
          <w:sz w:val="28"/>
          <w:szCs w:val="28"/>
          <w:rtl/>
        </w:rPr>
        <w:t>—</w:t>
      </w:r>
      <w:r w:rsidRPr="00436B11">
        <w:rPr>
          <w:rFonts w:ascii="Times New Roman" w:hAnsi="Times New Roman" w:cs="B Mitra" w:hint="cs"/>
          <w:sz w:val="28"/>
          <w:szCs w:val="28"/>
          <w:rtl/>
        </w:rPr>
        <w:t>حدود</w:t>
      </w:r>
      <w:r w:rsidRPr="00436B11">
        <w:rPr>
          <w:rFonts w:ascii="Times New Roman" w:hAnsi="Times New Roman" w:cs="B Mitra"/>
          <w:sz w:val="28"/>
          <w:szCs w:val="28"/>
          <w:rtl/>
        </w:rPr>
        <w:t xml:space="preserve"> هزار برابر بیشتر از گاوها</w:t>
      </w:r>
      <w:r w:rsidRPr="00436B11">
        <w:rPr>
          <w:rFonts w:ascii="Times New Roman" w:hAnsi="Times New Roman" w:cs="Times New Roman" w:hint="cs"/>
          <w:sz w:val="28"/>
          <w:szCs w:val="28"/>
          <w:rtl/>
        </w:rPr>
        <w:t>—</w:t>
      </w:r>
      <w:r w:rsidRPr="00436B11">
        <w:rPr>
          <w:rFonts w:ascii="Times New Roman" w:hAnsi="Times New Roman" w:cs="B Mitra" w:hint="cs"/>
          <w:sz w:val="28"/>
          <w:szCs w:val="28"/>
          <w:rtl/>
        </w:rPr>
        <w:t>از</w:t>
      </w:r>
      <w:r w:rsidRPr="00436B11">
        <w:rPr>
          <w:rFonts w:ascii="Times New Roman" w:hAnsi="Times New Roman" w:cs="B Mitra"/>
          <w:sz w:val="28"/>
          <w:szCs w:val="28"/>
          <w:rtl/>
        </w:rPr>
        <w:t xml:space="preserve"> </w:t>
      </w:r>
      <w:r w:rsidRPr="00436B11">
        <w:rPr>
          <w:rFonts w:ascii="Times New Roman" w:hAnsi="Times New Roman" w:cs="B Mitra" w:hint="cs"/>
          <w:sz w:val="28"/>
          <w:szCs w:val="28"/>
          <w:rtl/>
        </w:rPr>
        <w:t>طر</w:t>
      </w:r>
      <w:r w:rsidRPr="00436B11">
        <w:rPr>
          <w:rFonts w:ascii="Times New Roman" w:hAnsi="Times New Roman" w:cs="B Mitra"/>
          <w:sz w:val="28"/>
          <w:szCs w:val="28"/>
          <w:rtl/>
        </w:rPr>
        <w:t xml:space="preserve">یق بازدم منتشر می‌کنند و این امر انتقال هوابرد ویروس به گاوهای حساس را تسهیل می‌کند. اگرچه در سال </w:t>
      </w:r>
      <w:r w:rsidRPr="00436B11">
        <w:rPr>
          <w:rFonts w:ascii="Times New Roman" w:hAnsi="Times New Roman" w:cs="B Mitra"/>
          <w:sz w:val="28"/>
          <w:szCs w:val="28"/>
          <w:rtl/>
          <w:lang w:bidi="fa-IR"/>
        </w:rPr>
        <w:t>۱۹۸۱</w:t>
      </w:r>
      <w:r w:rsidRPr="00436B11">
        <w:rPr>
          <w:rFonts w:ascii="Times New Roman" w:hAnsi="Times New Roman" w:cs="B Mitra"/>
          <w:sz w:val="28"/>
          <w:szCs w:val="28"/>
          <w:rtl/>
        </w:rPr>
        <w:t xml:space="preserve"> انتقال ویروس از طریق هوا در مسافتی بیش از </w:t>
      </w:r>
      <w:r w:rsidRPr="00436B11">
        <w:rPr>
          <w:rFonts w:ascii="Times New Roman" w:hAnsi="Times New Roman" w:cs="B Mitra"/>
          <w:sz w:val="28"/>
          <w:szCs w:val="28"/>
          <w:rtl/>
          <w:lang w:bidi="fa-IR"/>
        </w:rPr>
        <w:t>۲۵۰</w:t>
      </w:r>
      <w:r w:rsidRPr="00436B11">
        <w:rPr>
          <w:rFonts w:ascii="Times New Roman" w:hAnsi="Times New Roman" w:cs="B Mitra"/>
          <w:sz w:val="28"/>
          <w:szCs w:val="28"/>
          <w:rtl/>
        </w:rPr>
        <w:t xml:space="preserve"> کیلومتر از بریتانی در فرانسه تا جزیره وایت در بریتانیا گزارش شد، اما انتشار هوابرد آن بر روی خشکی معمولاً به چند کیلومتر محدود می‌شود</w:t>
      </w:r>
      <w:r w:rsidR="00583CED">
        <w:rPr>
          <w:rFonts w:ascii="Times New Roman" w:hAnsi="Times New Roman" w:cs="B Mitra" w:hint="cs"/>
          <w:sz w:val="28"/>
          <w:szCs w:val="28"/>
          <w:vertAlign w:val="superscript"/>
          <w:rtl/>
        </w:rPr>
        <w:t>1-2</w:t>
      </w:r>
      <w:r w:rsidRPr="00436B11">
        <w:rPr>
          <w:rFonts w:ascii="Times New Roman" w:hAnsi="Times New Roman" w:cs="B Mitra"/>
          <w:sz w:val="28"/>
          <w:szCs w:val="28"/>
        </w:rPr>
        <w:t>.</w:t>
      </w:r>
    </w:p>
    <w:p w14:paraId="25148F18" w14:textId="3F340383" w:rsidR="00436B11" w:rsidRP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به دلیل قدرت بالای سرایت، پایداری مناسب در محیط و توانایی ایجاد خسارات اقتصادی گسترده و اختلال در صنعت دامپروری، ویروس تب برفکی از عوامل بیماری‌زایی محسوب می‌شود که ظرفیت بالایی برای سوءاستفاده در بیوتروریسم کشاورزی دارد</w:t>
      </w:r>
      <w:r w:rsidRPr="00436B11">
        <w:rPr>
          <w:rFonts w:ascii="Times New Roman" w:hAnsi="Times New Roman" w:cs="B Mitra"/>
          <w:sz w:val="28"/>
          <w:szCs w:val="28"/>
        </w:rPr>
        <w:t>.</w:t>
      </w:r>
    </w:p>
    <w:p w14:paraId="5A04700C" w14:textId="49777BA7" w:rsidR="00436B11" w:rsidRP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lastRenderedPageBreak/>
        <w:t>اگرچه انسان به این بیماری مبتلا نمی‌شود، اما می‌تواند ویروس را به‌صورت مکانیکی از طریق پوست، لباس یا کفش منتقل کند. رعایت بهداشت فردی، از جمله استحمام و تعویض لباس، خطر انتقال ناخواسته ویروس را به میزان قابل توجهی کاهش می‌دهد</w:t>
      </w:r>
      <w:r w:rsidRPr="00436B11">
        <w:rPr>
          <w:rFonts w:ascii="Times New Roman" w:hAnsi="Times New Roman" w:cs="B Mitra"/>
          <w:sz w:val="28"/>
          <w:szCs w:val="28"/>
        </w:rPr>
        <w:t>.</w:t>
      </w:r>
    </w:p>
    <w:p w14:paraId="20BDCE20" w14:textId="07CF7EF4" w:rsidR="00436B11" w:rsidRP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تب برفکی یک بیماری مشترک بین انسان و دام (زئونوز) نیست و از این رو تهدیدی برای سلامت عمومی به شمار نمی‌آید</w:t>
      </w:r>
      <w:r w:rsidRPr="00436B11">
        <w:rPr>
          <w:rFonts w:ascii="Times New Roman" w:hAnsi="Times New Roman" w:cs="B Mitra"/>
          <w:sz w:val="28"/>
          <w:szCs w:val="28"/>
        </w:rPr>
        <w:t>.</w:t>
      </w:r>
    </w:p>
    <w:p w14:paraId="110C5C00" w14:textId="074768AB" w:rsidR="00436B11" w:rsidRP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ویروس تب برفکی در محیط نسبتاً مقاوم است، اما در شرایطی که</w:t>
      </w:r>
      <w:r w:rsidRPr="00436B11">
        <w:rPr>
          <w:rFonts w:ascii="Times New Roman" w:hAnsi="Times New Roman" w:cs="B Mitra"/>
          <w:sz w:val="28"/>
          <w:szCs w:val="28"/>
        </w:rPr>
        <w:t xml:space="preserve"> pH </w:t>
      </w:r>
      <w:r w:rsidRPr="00436B11">
        <w:rPr>
          <w:rFonts w:ascii="Times New Roman" w:hAnsi="Times New Roman" w:cs="B Mitra"/>
          <w:sz w:val="28"/>
          <w:szCs w:val="28"/>
          <w:rtl/>
        </w:rPr>
        <w:t xml:space="preserve">خارج از محدوده </w:t>
      </w:r>
      <w:r w:rsidRPr="00436B11">
        <w:rPr>
          <w:rFonts w:ascii="Times New Roman" w:hAnsi="Times New Roman" w:cs="B Mitra"/>
          <w:sz w:val="28"/>
          <w:szCs w:val="28"/>
          <w:rtl/>
          <w:lang w:bidi="fa-IR"/>
        </w:rPr>
        <w:t>۶</w:t>
      </w:r>
      <w:r w:rsidRPr="00436B11">
        <w:rPr>
          <w:rFonts w:ascii="Times New Roman" w:hAnsi="Times New Roman" w:cs="B Mitra"/>
          <w:sz w:val="28"/>
          <w:szCs w:val="28"/>
          <w:rtl/>
        </w:rPr>
        <w:t xml:space="preserve"> تا </w:t>
      </w:r>
      <w:r w:rsidRPr="00436B11">
        <w:rPr>
          <w:rFonts w:ascii="Times New Roman" w:hAnsi="Times New Roman" w:cs="B Mitra"/>
          <w:sz w:val="28"/>
          <w:szCs w:val="28"/>
          <w:rtl/>
          <w:lang w:bidi="fa-IR"/>
        </w:rPr>
        <w:t>۹</w:t>
      </w:r>
      <w:r w:rsidRPr="00436B11">
        <w:rPr>
          <w:rFonts w:ascii="Times New Roman" w:hAnsi="Times New Roman" w:cs="B Mitra"/>
          <w:sz w:val="28"/>
          <w:szCs w:val="28"/>
          <w:rtl/>
        </w:rPr>
        <w:t xml:space="preserve"> باشد، در اثر خشک شدن یا قرار گرفتن در دمای بالاتر از </w:t>
      </w:r>
      <w:r w:rsidRPr="00436B11">
        <w:rPr>
          <w:rFonts w:ascii="Times New Roman" w:hAnsi="Times New Roman" w:cs="B Mitra"/>
          <w:sz w:val="28"/>
          <w:szCs w:val="28"/>
          <w:rtl/>
          <w:lang w:bidi="fa-IR"/>
        </w:rPr>
        <w:t>۵۶</w:t>
      </w:r>
      <w:r w:rsidRPr="00436B11">
        <w:rPr>
          <w:rFonts w:ascii="Times New Roman" w:hAnsi="Times New Roman" w:cs="B Mitra"/>
          <w:sz w:val="28"/>
          <w:szCs w:val="28"/>
          <w:rtl/>
        </w:rPr>
        <w:t xml:space="preserve"> درجه سانتی‌گراد به‌سرعت غیرفعال می‌شود. این ویروس در برابر حلال‌های چربی مانند اتر و کلروفرم مقاوم است، اما موادی مانند هیدروکسید سدیم، کربنات سدیم، اسید سیتریک و اسید استیک (سرکه) در غیرفعال‌سازی آن بسیار مؤثر هستند. در مقابل، یدوفورها، ترکیبات آمونیوم چهارتایی، هیپوکلریت‌ها و ترکیبات فنلی، به‌ویژه در حضور مواد آلی، اثربخشی کمتری دارند</w:t>
      </w:r>
      <w:r w:rsidR="00583CED">
        <w:rPr>
          <w:rFonts w:ascii="Times New Roman" w:hAnsi="Times New Roman" w:cs="B Mitra" w:hint="cs"/>
          <w:sz w:val="28"/>
          <w:szCs w:val="28"/>
          <w:vertAlign w:val="superscript"/>
          <w:rtl/>
        </w:rPr>
        <w:t>3</w:t>
      </w:r>
      <w:r w:rsidRPr="00436B11">
        <w:rPr>
          <w:rFonts w:ascii="Times New Roman" w:hAnsi="Times New Roman" w:cs="B Mitra"/>
          <w:sz w:val="28"/>
          <w:szCs w:val="28"/>
        </w:rPr>
        <w:t>.</w:t>
      </w:r>
    </w:p>
    <w:p w14:paraId="7924CF06" w14:textId="1028C62D" w:rsidR="00436B11" w:rsidRP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ویروس تب برفکی پیش از ظهور علائم بالینی، از طریق شیر گاوهای شیری دفع می‌شود. اگرچه فرآوری حرارتی، قدرت عفونت‌زایی ویروس را به‌طور قابل‌توجهی کاهش می‌دهد، اما بسته به روش حرارت‌دهی، ممکن است مقادیر اندکی از ویروس همچنان زنده باقی بماند</w:t>
      </w:r>
      <w:r w:rsidR="00583CED">
        <w:rPr>
          <w:rFonts w:ascii="Times New Roman" w:hAnsi="Times New Roman" w:cs="B Mitra" w:hint="cs"/>
          <w:sz w:val="28"/>
          <w:szCs w:val="28"/>
          <w:vertAlign w:val="superscript"/>
          <w:rtl/>
        </w:rPr>
        <w:t>4</w:t>
      </w:r>
      <w:r w:rsidRPr="00436B11">
        <w:rPr>
          <w:rFonts w:ascii="Times New Roman" w:hAnsi="Times New Roman" w:cs="B Mitra"/>
          <w:sz w:val="28"/>
          <w:szCs w:val="28"/>
        </w:rPr>
        <w:t>.</w:t>
      </w:r>
    </w:p>
    <w:p w14:paraId="742E60B1" w14:textId="32404C81" w:rsidR="00413FF4" w:rsidRPr="00436B11" w:rsidRDefault="00436B11" w:rsidP="00413FF4">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 xml:space="preserve">ویروس می‌تواند برای مدت قابل توجهی در محیط پایدار بماند. در شرایط مناسب، بقای آن در یونجه یا بستر کاهی تا </w:t>
      </w:r>
      <w:r w:rsidRPr="00436B11">
        <w:rPr>
          <w:rFonts w:ascii="Times New Roman" w:hAnsi="Times New Roman" w:cs="B Mitra"/>
          <w:sz w:val="28"/>
          <w:szCs w:val="28"/>
          <w:rtl/>
          <w:lang w:bidi="fa-IR"/>
        </w:rPr>
        <w:t>۲۰</w:t>
      </w:r>
      <w:r w:rsidRPr="00436B11">
        <w:rPr>
          <w:rFonts w:ascii="Times New Roman" w:hAnsi="Times New Roman" w:cs="B Mitra"/>
          <w:sz w:val="28"/>
          <w:szCs w:val="28"/>
          <w:rtl/>
        </w:rPr>
        <w:t xml:space="preserve"> هفته، در مدفوع خشک تا </w:t>
      </w:r>
      <w:r w:rsidRPr="00436B11">
        <w:rPr>
          <w:rFonts w:ascii="Times New Roman" w:hAnsi="Times New Roman" w:cs="B Mitra"/>
          <w:sz w:val="28"/>
          <w:szCs w:val="28"/>
          <w:rtl/>
          <w:lang w:bidi="fa-IR"/>
        </w:rPr>
        <w:t>۱۴</w:t>
      </w:r>
      <w:r w:rsidRPr="00436B11">
        <w:rPr>
          <w:rFonts w:ascii="Times New Roman" w:hAnsi="Times New Roman" w:cs="B Mitra"/>
          <w:sz w:val="28"/>
          <w:szCs w:val="28"/>
          <w:rtl/>
        </w:rPr>
        <w:t xml:space="preserve"> روز در تابستان، در کود مایع تا </w:t>
      </w:r>
      <w:r w:rsidRPr="00436B11">
        <w:rPr>
          <w:rFonts w:ascii="Times New Roman" w:hAnsi="Times New Roman" w:cs="B Mitra"/>
          <w:sz w:val="28"/>
          <w:szCs w:val="28"/>
          <w:rtl/>
          <w:lang w:bidi="fa-IR"/>
        </w:rPr>
        <w:t>۶</w:t>
      </w:r>
      <w:r w:rsidRPr="00436B11">
        <w:rPr>
          <w:rFonts w:ascii="Times New Roman" w:hAnsi="Times New Roman" w:cs="B Mitra"/>
          <w:sz w:val="28"/>
          <w:szCs w:val="28"/>
          <w:rtl/>
        </w:rPr>
        <w:t xml:space="preserve"> ماه در زمستان و در خاک حدود </w:t>
      </w:r>
      <w:r w:rsidRPr="00436B11">
        <w:rPr>
          <w:rFonts w:ascii="Times New Roman" w:hAnsi="Times New Roman" w:cs="B Mitra"/>
          <w:sz w:val="28"/>
          <w:szCs w:val="28"/>
          <w:rtl/>
          <w:lang w:bidi="fa-IR"/>
        </w:rPr>
        <w:t>۳</w:t>
      </w:r>
      <w:r w:rsidRPr="00436B11">
        <w:rPr>
          <w:rFonts w:ascii="Times New Roman" w:hAnsi="Times New Roman" w:cs="B Mitra"/>
          <w:sz w:val="28"/>
          <w:szCs w:val="28"/>
          <w:rtl/>
        </w:rPr>
        <w:t xml:space="preserve"> روز در تابستان و </w:t>
      </w:r>
      <w:r w:rsidRPr="00436B11">
        <w:rPr>
          <w:rFonts w:ascii="Times New Roman" w:hAnsi="Times New Roman" w:cs="B Mitra"/>
          <w:sz w:val="28"/>
          <w:szCs w:val="28"/>
          <w:rtl/>
          <w:lang w:bidi="fa-IR"/>
        </w:rPr>
        <w:t>۲۸</w:t>
      </w:r>
      <w:r w:rsidRPr="00436B11">
        <w:rPr>
          <w:rFonts w:ascii="Times New Roman" w:hAnsi="Times New Roman" w:cs="B Mitra"/>
          <w:sz w:val="28"/>
          <w:szCs w:val="28"/>
          <w:rtl/>
        </w:rPr>
        <w:t xml:space="preserve"> روز در زمستان گزارش شده است. با این حال، مدت زمان بقای ویروس در این مواد به میزان آلودگی اولیه بستگی دارد</w:t>
      </w:r>
      <w:r w:rsidR="00952EB9">
        <w:rPr>
          <w:rFonts w:ascii="Times New Roman" w:hAnsi="Times New Roman" w:cs="B Mitra" w:hint="cs"/>
          <w:sz w:val="28"/>
          <w:szCs w:val="28"/>
          <w:vertAlign w:val="superscript"/>
          <w:rtl/>
        </w:rPr>
        <w:t>5</w:t>
      </w:r>
      <w:r w:rsidRPr="00436B11">
        <w:rPr>
          <w:rFonts w:ascii="Times New Roman" w:hAnsi="Times New Roman" w:cs="B Mitra"/>
          <w:sz w:val="28"/>
          <w:szCs w:val="28"/>
        </w:rPr>
        <w:t>.</w:t>
      </w:r>
      <w:r w:rsidR="00952EB9">
        <w:rPr>
          <w:rFonts w:ascii="Times New Roman" w:hAnsi="Times New Roman" w:cs="B Mitra" w:hint="cs"/>
          <w:sz w:val="28"/>
          <w:szCs w:val="28"/>
          <w:rtl/>
        </w:rPr>
        <w:t xml:space="preserve"> </w:t>
      </w:r>
    </w:p>
    <w:p w14:paraId="0120B53A" w14:textId="2BEBD949" w:rsidR="00436B11" w:rsidRPr="00D20F98" w:rsidRDefault="00436B11" w:rsidP="00436B11">
      <w:pPr>
        <w:bidi/>
        <w:spacing w:line="360" w:lineRule="auto"/>
        <w:jc w:val="both"/>
        <w:rPr>
          <w:rFonts w:ascii="Times New Roman" w:hAnsi="Times New Roman" w:cs="B Titr"/>
          <w:sz w:val="28"/>
          <w:szCs w:val="28"/>
          <w:rtl/>
        </w:rPr>
      </w:pPr>
      <w:r w:rsidRPr="00D20F98">
        <w:rPr>
          <w:rFonts w:ascii="Times New Roman" w:hAnsi="Times New Roman" w:cs="B Titr"/>
          <w:sz w:val="28"/>
          <w:szCs w:val="28"/>
          <w:rtl/>
        </w:rPr>
        <w:t>ویژگی‌های ویروس تب برفکی</w:t>
      </w:r>
    </w:p>
    <w:p w14:paraId="323C3B77" w14:textId="11FB8609" w:rsidR="00436B11" w:rsidRP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ویروس تب برفکی</w:t>
      </w:r>
      <w:r w:rsidRPr="00436B11">
        <w:rPr>
          <w:rFonts w:ascii="Times New Roman" w:hAnsi="Times New Roman" w:cs="B Mitra"/>
          <w:sz w:val="28"/>
          <w:szCs w:val="28"/>
        </w:rPr>
        <w:t xml:space="preserve"> (FMDV) </w:t>
      </w:r>
      <w:r w:rsidRPr="00436B11">
        <w:rPr>
          <w:rFonts w:ascii="Times New Roman" w:hAnsi="Times New Roman" w:cs="B Mitra"/>
          <w:sz w:val="28"/>
          <w:szCs w:val="28"/>
          <w:rtl/>
        </w:rPr>
        <w:t>که به خانواده</w:t>
      </w:r>
      <w:r w:rsidRPr="00436B11">
        <w:rPr>
          <w:rFonts w:ascii="Times New Roman" w:hAnsi="Times New Roman" w:cs="B Mitra"/>
          <w:sz w:val="28"/>
          <w:szCs w:val="28"/>
        </w:rPr>
        <w:t xml:space="preserve"> Picornaviridae </w:t>
      </w:r>
      <w:r w:rsidRPr="00436B11">
        <w:rPr>
          <w:rFonts w:ascii="Times New Roman" w:hAnsi="Times New Roman" w:cs="B Mitra"/>
          <w:sz w:val="28"/>
          <w:szCs w:val="28"/>
          <w:rtl/>
        </w:rPr>
        <w:t>تعلق دارد، دارای ژنومی از نوع</w:t>
      </w:r>
      <w:r w:rsidRPr="00436B11">
        <w:rPr>
          <w:rFonts w:ascii="Times New Roman" w:hAnsi="Times New Roman" w:cs="B Mitra"/>
          <w:sz w:val="28"/>
          <w:szCs w:val="28"/>
        </w:rPr>
        <w:t xml:space="preserve"> RNA </w:t>
      </w:r>
      <w:r w:rsidRPr="00436B11">
        <w:rPr>
          <w:rFonts w:ascii="Times New Roman" w:hAnsi="Times New Roman" w:cs="B Mitra"/>
          <w:sz w:val="28"/>
          <w:szCs w:val="28"/>
          <w:rtl/>
        </w:rPr>
        <w:t xml:space="preserve">تک‌رشته‌ای با قطبیت مثبت است. طول این ژنوم حدود </w:t>
      </w:r>
      <w:r w:rsidRPr="00436B11">
        <w:rPr>
          <w:rFonts w:ascii="Times New Roman" w:hAnsi="Times New Roman" w:cs="B Mitra"/>
          <w:sz w:val="28"/>
          <w:szCs w:val="28"/>
          <w:rtl/>
          <w:lang w:bidi="fa-IR"/>
        </w:rPr>
        <w:t>۸۵۰۰</w:t>
      </w:r>
      <w:r w:rsidRPr="00436B11">
        <w:rPr>
          <w:rFonts w:ascii="Times New Roman" w:hAnsi="Times New Roman" w:cs="B Mitra"/>
          <w:sz w:val="28"/>
          <w:szCs w:val="28"/>
          <w:rtl/>
        </w:rPr>
        <w:t xml:space="preserve"> نوکلئوتید بوده و شامل یک چارچوب خوانش باز</w:t>
      </w:r>
      <w:r w:rsidRPr="00436B11">
        <w:rPr>
          <w:rFonts w:ascii="Times New Roman" w:hAnsi="Times New Roman" w:cs="B Mitra"/>
          <w:sz w:val="28"/>
          <w:szCs w:val="28"/>
        </w:rPr>
        <w:t xml:space="preserve"> (ORF) </w:t>
      </w:r>
      <w:r w:rsidRPr="00436B11">
        <w:rPr>
          <w:rFonts w:ascii="Times New Roman" w:hAnsi="Times New Roman" w:cs="B Mitra"/>
          <w:sz w:val="28"/>
          <w:szCs w:val="28"/>
          <w:rtl/>
        </w:rPr>
        <w:t xml:space="preserve">بزرگ است که یک پلی‌پروتئین با طول تقریبی </w:t>
      </w:r>
      <w:r w:rsidRPr="00436B11">
        <w:rPr>
          <w:rFonts w:ascii="Times New Roman" w:hAnsi="Times New Roman" w:cs="B Mitra"/>
          <w:sz w:val="28"/>
          <w:szCs w:val="28"/>
          <w:rtl/>
          <w:lang w:bidi="fa-IR"/>
        </w:rPr>
        <w:t>۲۳۰۰</w:t>
      </w:r>
      <w:r w:rsidRPr="00436B11">
        <w:rPr>
          <w:rFonts w:ascii="Times New Roman" w:hAnsi="Times New Roman" w:cs="B Mitra"/>
          <w:sz w:val="28"/>
          <w:szCs w:val="28"/>
          <w:rtl/>
        </w:rPr>
        <w:t xml:space="preserve"> اسید آمینه را رمزگذاری می‌کند. این پلی‌پروتئین در حین یا پس از ترجمه، عمدتاً توسط پروتئازهای اختصاصی ویروس، به‌صورت آنزیمی برش خورده و در نهایت </w:t>
      </w:r>
      <w:r w:rsidRPr="00436B11">
        <w:rPr>
          <w:rFonts w:ascii="Times New Roman" w:hAnsi="Times New Roman" w:cs="B Mitra"/>
          <w:sz w:val="28"/>
          <w:szCs w:val="28"/>
          <w:rtl/>
          <w:lang w:bidi="fa-IR"/>
        </w:rPr>
        <w:t>۱۵</w:t>
      </w:r>
      <w:r w:rsidRPr="00436B11">
        <w:rPr>
          <w:rFonts w:ascii="Times New Roman" w:hAnsi="Times New Roman" w:cs="B Mitra"/>
          <w:sz w:val="28"/>
          <w:szCs w:val="28"/>
          <w:rtl/>
        </w:rPr>
        <w:t xml:space="preserve"> پروتئین بالغ و عملکردی تولید می‌شود</w:t>
      </w:r>
      <w:r w:rsidRPr="00436B11">
        <w:rPr>
          <w:rFonts w:ascii="Times New Roman" w:hAnsi="Times New Roman" w:cs="B Mitra"/>
          <w:sz w:val="28"/>
          <w:szCs w:val="28"/>
        </w:rPr>
        <w:t>.</w:t>
      </w:r>
    </w:p>
    <w:p w14:paraId="564E2CD8" w14:textId="47710D1F" w:rsid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lastRenderedPageBreak/>
        <w:t>کپسید ویروس از چهار پروتئین ساختاری شامل</w:t>
      </w:r>
      <w:r w:rsidRPr="00436B11">
        <w:rPr>
          <w:rFonts w:ascii="Times New Roman" w:hAnsi="Times New Roman" w:cs="B Mitra"/>
          <w:sz w:val="28"/>
          <w:szCs w:val="28"/>
        </w:rPr>
        <w:t xml:space="preserve"> VP1</w:t>
      </w:r>
      <w:r w:rsidRPr="00436B11">
        <w:rPr>
          <w:rFonts w:ascii="Times New Roman" w:hAnsi="Times New Roman" w:cs="B Mitra"/>
          <w:sz w:val="28"/>
          <w:szCs w:val="28"/>
          <w:rtl/>
        </w:rPr>
        <w:t xml:space="preserve">، </w:t>
      </w:r>
      <w:r w:rsidRPr="00436B11">
        <w:rPr>
          <w:rFonts w:ascii="Times New Roman" w:hAnsi="Times New Roman" w:cs="B Mitra"/>
          <w:sz w:val="28"/>
          <w:szCs w:val="28"/>
        </w:rPr>
        <w:t>VP2</w:t>
      </w:r>
      <w:r w:rsidRPr="00436B11">
        <w:rPr>
          <w:rFonts w:ascii="Times New Roman" w:hAnsi="Times New Roman" w:cs="B Mitra"/>
          <w:sz w:val="28"/>
          <w:szCs w:val="28"/>
          <w:rtl/>
        </w:rPr>
        <w:t xml:space="preserve">، </w:t>
      </w:r>
      <w:r w:rsidRPr="00436B11">
        <w:rPr>
          <w:rFonts w:ascii="Times New Roman" w:hAnsi="Times New Roman" w:cs="B Mitra"/>
          <w:sz w:val="28"/>
          <w:szCs w:val="28"/>
        </w:rPr>
        <w:t xml:space="preserve">VP3 </w:t>
      </w:r>
      <w:r w:rsidRPr="00436B11">
        <w:rPr>
          <w:rFonts w:ascii="Times New Roman" w:hAnsi="Times New Roman" w:cs="B Mitra"/>
          <w:sz w:val="28"/>
          <w:szCs w:val="28"/>
          <w:rtl/>
        </w:rPr>
        <w:t>و</w:t>
      </w:r>
      <w:r w:rsidRPr="00436B11">
        <w:rPr>
          <w:rFonts w:ascii="Times New Roman" w:hAnsi="Times New Roman" w:cs="B Mitra"/>
          <w:sz w:val="28"/>
          <w:szCs w:val="28"/>
        </w:rPr>
        <w:t xml:space="preserve"> VP4 </w:t>
      </w:r>
      <w:r w:rsidRPr="00436B11">
        <w:rPr>
          <w:rFonts w:ascii="Times New Roman" w:hAnsi="Times New Roman" w:cs="B Mitra"/>
          <w:sz w:val="28"/>
          <w:szCs w:val="28"/>
          <w:rtl/>
        </w:rPr>
        <w:t>تشکیل شده است که همگی از پیش‌ساز کپسیدی</w:t>
      </w:r>
      <w:r w:rsidRPr="00436B11">
        <w:rPr>
          <w:rFonts w:ascii="Times New Roman" w:hAnsi="Times New Roman" w:cs="B Mitra"/>
          <w:sz w:val="28"/>
          <w:szCs w:val="28"/>
        </w:rPr>
        <w:t xml:space="preserve"> P1-2A </w:t>
      </w:r>
      <w:r w:rsidRPr="00436B11">
        <w:rPr>
          <w:rFonts w:ascii="Times New Roman" w:hAnsi="Times New Roman" w:cs="B Mitra"/>
          <w:sz w:val="28"/>
          <w:szCs w:val="28"/>
          <w:rtl/>
        </w:rPr>
        <w:t xml:space="preserve">منشأ می‌گیرند. ذره کامل ویروس تقریباً کروی بوده و قطری در حدود </w:t>
      </w:r>
      <w:r w:rsidRPr="00436B11">
        <w:rPr>
          <w:rFonts w:ascii="Times New Roman" w:hAnsi="Times New Roman" w:cs="B Mitra"/>
          <w:sz w:val="28"/>
          <w:szCs w:val="28"/>
          <w:rtl/>
          <w:lang w:bidi="fa-IR"/>
        </w:rPr>
        <w:t>۲۵</w:t>
      </w:r>
      <w:r w:rsidRPr="00436B11">
        <w:rPr>
          <w:rFonts w:ascii="Times New Roman" w:hAnsi="Times New Roman" w:cs="B Mitra"/>
          <w:sz w:val="28"/>
          <w:szCs w:val="28"/>
          <w:rtl/>
        </w:rPr>
        <w:t xml:space="preserve"> تا </w:t>
      </w:r>
      <w:r w:rsidRPr="00436B11">
        <w:rPr>
          <w:rFonts w:ascii="Times New Roman" w:hAnsi="Times New Roman" w:cs="B Mitra"/>
          <w:sz w:val="28"/>
          <w:szCs w:val="28"/>
          <w:rtl/>
          <w:lang w:bidi="fa-IR"/>
        </w:rPr>
        <w:t>۳۰</w:t>
      </w:r>
      <w:r w:rsidRPr="00436B11">
        <w:rPr>
          <w:rFonts w:ascii="Times New Roman" w:hAnsi="Times New Roman" w:cs="B Mitra"/>
          <w:sz w:val="28"/>
          <w:szCs w:val="28"/>
          <w:rtl/>
        </w:rPr>
        <w:t xml:space="preserve"> نانومتر دارد. هر ویریون شامل </w:t>
      </w:r>
      <w:r w:rsidRPr="00436B11">
        <w:rPr>
          <w:rFonts w:ascii="Times New Roman" w:hAnsi="Times New Roman" w:cs="B Mitra"/>
          <w:sz w:val="28"/>
          <w:szCs w:val="28"/>
          <w:rtl/>
          <w:lang w:bidi="fa-IR"/>
        </w:rPr>
        <w:t>۶۰</w:t>
      </w:r>
      <w:r w:rsidRPr="00436B11">
        <w:rPr>
          <w:rFonts w:ascii="Times New Roman" w:hAnsi="Times New Roman" w:cs="B Mitra"/>
          <w:sz w:val="28"/>
          <w:szCs w:val="28"/>
          <w:rtl/>
        </w:rPr>
        <w:t xml:space="preserve"> نسخه از هر یک از پروتئین‌های کپسیدی است که یک نسخه از ژنوم</w:t>
      </w:r>
      <w:r w:rsidRPr="00436B11">
        <w:rPr>
          <w:rFonts w:ascii="Times New Roman" w:hAnsi="Times New Roman" w:cs="B Mitra"/>
          <w:sz w:val="28"/>
          <w:szCs w:val="28"/>
        </w:rPr>
        <w:t xml:space="preserve"> RNA </w:t>
      </w:r>
      <w:r w:rsidRPr="00436B11">
        <w:rPr>
          <w:rFonts w:ascii="Times New Roman" w:hAnsi="Times New Roman" w:cs="B Mitra"/>
          <w:sz w:val="28"/>
          <w:szCs w:val="28"/>
          <w:rtl/>
        </w:rPr>
        <w:t xml:space="preserve">ویروس را در بر می‌گیرند. از میان این پروتئین‌ها، </w:t>
      </w:r>
      <w:r w:rsidRPr="00436B11">
        <w:rPr>
          <w:rFonts w:ascii="Times New Roman" w:hAnsi="Times New Roman" w:cs="B Mitra"/>
          <w:sz w:val="28"/>
          <w:szCs w:val="28"/>
        </w:rPr>
        <w:t>VP1</w:t>
      </w:r>
      <w:r w:rsidRPr="00436B11">
        <w:rPr>
          <w:rFonts w:ascii="Times New Roman" w:hAnsi="Times New Roman" w:cs="B Mitra"/>
          <w:sz w:val="28"/>
          <w:szCs w:val="28"/>
          <w:rtl/>
        </w:rPr>
        <w:t xml:space="preserve">، </w:t>
      </w:r>
      <w:r w:rsidRPr="00436B11">
        <w:rPr>
          <w:rFonts w:ascii="Times New Roman" w:hAnsi="Times New Roman" w:cs="B Mitra"/>
          <w:sz w:val="28"/>
          <w:szCs w:val="28"/>
        </w:rPr>
        <w:t xml:space="preserve">VP2 </w:t>
      </w:r>
      <w:r w:rsidRPr="00436B11">
        <w:rPr>
          <w:rFonts w:ascii="Times New Roman" w:hAnsi="Times New Roman" w:cs="B Mitra"/>
          <w:sz w:val="28"/>
          <w:szCs w:val="28"/>
          <w:rtl/>
        </w:rPr>
        <w:t>و</w:t>
      </w:r>
      <w:r w:rsidRPr="00436B11">
        <w:rPr>
          <w:rFonts w:ascii="Times New Roman" w:hAnsi="Times New Roman" w:cs="B Mitra"/>
          <w:sz w:val="28"/>
          <w:szCs w:val="28"/>
        </w:rPr>
        <w:t xml:space="preserve"> VP3 </w:t>
      </w:r>
      <w:r w:rsidRPr="00436B11">
        <w:rPr>
          <w:rFonts w:ascii="Times New Roman" w:hAnsi="Times New Roman" w:cs="B Mitra"/>
          <w:sz w:val="28"/>
          <w:szCs w:val="28"/>
          <w:rtl/>
        </w:rPr>
        <w:t>بر سطح خارجی ویروس قرار دارند و در برهم‌کنش با سلول میزبان نقش دارند، در حالی که</w:t>
      </w:r>
      <w:r w:rsidRPr="00436B11">
        <w:rPr>
          <w:rFonts w:ascii="Times New Roman" w:hAnsi="Times New Roman" w:cs="B Mitra"/>
          <w:sz w:val="28"/>
          <w:szCs w:val="28"/>
        </w:rPr>
        <w:t xml:space="preserve"> VP4 </w:t>
      </w:r>
      <w:r w:rsidRPr="00436B11">
        <w:rPr>
          <w:rFonts w:ascii="Times New Roman" w:hAnsi="Times New Roman" w:cs="B Mitra"/>
          <w:sz w:val="28"/>
          <w:szCs w:val="28"/>
          <w:rtl/>
        </w:rPr>
        <w:t>به‌طور کامل در بخش داخلی ذره ویروسی جای گرفته است</w:t>
      </w:r>
      <w:r w:rsidRPr="00436B11">
        <w:rPr>
          <w:rFonts w:ascii="Times New Roman" w:hAnsi="Times New Roman" w:cs="B Mitra"/>
          <w:sz w:val="28"/>
          <w:szCs w:val="28"/>
        </w:rPr>
        <w:t>.</w:t>
      </w:r>
    </w:p>
    <w:p w14:paraId="047E0D0D" w14:textId="085D9C73" w:rsidR="001818F9" w:rsidRPr="001818F9" w:rsidRDefault="001818F9" w:rsidP="001818F9">
      <w:pPr>
        <w:bidi/>
        <w:spacing w:line="360" w:lineRule="auto"/>
        <w:jc w:val="center"/>
        <w:rPr>
          <w:rFonts w:ascii="Times New Roman" w:hAnsi="Times New Roman" w:cs="B Mitra"/>
          <w:sz w:val="28"/>
          <w:szCs w:val="28"/>
          <w:rtl/>
        </w:rPr>
      </w:pPr>
      <w:r>
        <w:rPr>
          <w:noProof/>
        </w:rPr>
        <w:drawing>
          <wp:inline distT="0" distB="0" distL="0" distR="0" wp14:anchorId="30D18162" wp14:editId="2D93610A">
            <wp:extent cx="5943600" cy="2937510"/>
            <wp:effectExtent l="0" t="0" r="0" b="0"/>
            <wp:docPr id="2" name="Picture 2" descr="Foot-and-mouth disease virus RNA gen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and-mouth disease virus RNA geno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937510"/>
                    </a:xfrm>
                    <a:prstGeom prst="rect">
                      <a:avLst/>
                    </a:prstGeom>
                    <a:noFill/>
                    <a:ln>
                      <a:noFill/>
                    </a:ln>
                  </pic:spPr>
                </pic:pic>
              </a:graphicData>
            </a:graphic>
          </wp:inline>
        </w:drawing>
      </w:r>
    </w:p>
    <w:p w14:paraId="1D9546F0" w14:textId="77777777" w:rsidR="00E83269" w:rsidRDefault="00E83269" w:rsidP="001818F9">
      <w:pPr>
        <w:bidi/>
        <w:spacing w:line="276" w:lineRule="auto"/>
        <w:jc w:val="both"/>
        <w:rPr>
          <w:rFonts w:ascii="Times New Roman" w:hAnsi="Times New Roman" w:cs="B Mitra"/>
          <w:sz w:val="28"/>
          <w:szCs w:val="28"/>
        </w:rPr>
      </w:pPr>
    </w:p>
    <w:p w14:paraId="5A94393C" w14:textId="2E2F188C" w:rsidR="001818F9" w:rsidRPr="00413FF4" w:rsidRDefault="001818F9" w:rsidP="00E83269">
      <w:pPr>
        <w:bidi/>
        <w:spacing w:line="276" w:lineRule="auto"/>
        <w:jc w:val="both"/>
        <w:rPr>
          <w:rFonts w:ascii="Times New Roman" w:hAnsi="Times New Roman" w:cs="B Mitra"/>
          <w:b/>
          <w:bCs/>
          <w:sz w:val="24"/>
          <w:szCs w:val="24"/>
        </w:rPr>
      </w:pPr>
      <w:r w:rsidRPr="00413FF4">
        <w:rPr>
          <w:rFonts w:ascii="Times New Roman" w:hAnsi="Times New Roman" w:cs="B Mitra" w:hint="cs"/>
          <w:b/>
          <w:bCs/>
          <w:sz w:val="24"/>
          <w:szCs w:val="24"/>
          <w:rtl/>
        </w:rPr>
        <w:t>ژنوم</w:t>
      </w:r>
      <w:r w:rsidRPr="00413FF4">
        <w:rPr>
          <w:rFonts w:ascii="Times New Roman" w:hAnsi="Times New Roman" w:cs="B Mitra"/>
          <w:b/>
          <w:bCs/>
          <w:sz w:val="24"/>
          <w:szCs w:val="24"/>
          <w:rtl/>
        </w:rPr>
        <w:t xml:space="preserve"> </w:t>
      </w:r>
      <w:r w:rsidRPr="00413FF4">
        <w:rPr>
          <w:rFonts w:ascii="Times New Roman" w:hAnsi="Times New Roman" w:cs="B Mitra"/>
          <w:b/>
          <w:bCs/>
          <w:sz w:val="24"/>
          <w:szCs w:val="24"/>
        </w:rPr>
        <w:t>RNA</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ویروس</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تب</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برفکی</w:t>
      </w:r>
    </w:p>
    <w:p w14:paraId="462D2B7D" w14:textId="057F86A8" w:rsidR="001818F9" w:rsidRPr="00413FF4" w:rsidRDefault="001818F9" w:rsidP="001818F9">
      <w:pPr>
        <w:bidi/>
        <w:spacing w:line="276" w:lineRule="auto"/>
        <w:jc w:val="both"/>
        <w:rPr>
          <w:rFonts w:ascii="Times New Roman" w:hAnsi="Times New Roman" w:cs="B Mitra"/>
          <w:sz w:val="24"/>
          <w:szCs w:val="24"/>
        </w:rPr>
      </w:pPr>
      <w:r w:rsidRPr="00413FF4">
        <w:rPr>
          <w:rFonts w:ascii="Times New Roman" w:hAnsi="Times New Roman" w:cs="B Mitra" w:hint="cs"/>
          <w:sz w:val="24"/>
          <w:szCs w:val="24"/>
          <w:rtl/>
        </w:rPr>
        <w:t>الف</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ژنوم</w:t>
      </w:r>
      <w:r w:rsidRPr="00413FF4">
        <w:rPr>
          <w:rFonts w:ascii="Times New Roman" w:hAnsi="Times New Roman" w:cs="B Mitra"/>
          <w:sz w:val="24"/>
          <w:szCs w:val="24"/>
          <w:rtl/>
        </w:rPr>
        <w:t xml:space="preserve"> </w:t>
      </w:r>
      <w:r w:rsidRPr="00413FF4">
        <w:rPr>
          <w:rFonts w:ascii="Times New Roman" w:hAnsi="Times New Roman" w:cs="B Mitra"/>
          <w:sz w:val="24"/>
          <w:szCs w:val="24"/>
        </w:rPr>
        <w:t>RNA</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ویروس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تب</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برفکی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حاوی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یک</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چارچوب</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خواندن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است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که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یک</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پلی‌پروتئین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رمزگذاری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می‌کند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که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برای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تولید</w:t>
      </w:r>
      <w:r w:rsidRPr="00413FF4">
        <w:rPr>
          <w:rFonts w:ascii="Times New Roman" w:hAnsi="Times New Roman" w:cs="B Mitra"/>
          <w:sz w:val="24"/>
          <w:szCs w:val="24"/>
          <w:rtl/>
        </w:rPr>
        <w:t xml:space="preserve"> ۱۵ </w:t>
      </w:r>
      <w:r w:rsidRPr="00413FF4">
        <w:rPr>
          <w:rFonts w:ascii="Times New Roman" w:hAnsi="Times New Roman" w:cs="B Mitra" w:hint="cs"/>
          <w:sz w:val="24"/>
          <w:szCs w:val="24"/>
          <w:rtl/>
        </w:rPr>
        <w:t>محصول</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بالغ</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انواع</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پیش‌سازها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پردازش</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می‌شود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پروتئین‌های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ساختاری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که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ذرات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ویروس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تشکیل</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می‌دهند،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پردازش</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پیش‌ساز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کپسید</w:t>
      </w:r>
      <w:r w:rsidRPr="00413FF4">
        <w:rPr>
          <w:rFonts w:ascii="Times New Roman" w:hAnsi="Times New Roman" w:cs="B Mitra"/>
          <w:sz w:val="24"/>
          <w:szCs w:val="24"/>
          <w:rtl/>
        </w:rPr>
        <w:t xml:space="preserve"> (</w:t>
      </w:r>
      <w:r w:rsidRPr="00413FF4">
        <w:rPr>
          <w:rFonts w:ascii="Times New Roman" w:hAnsi="Times New Roman" w:cs="B Mitra"/>
          <w:sz w:val="24"/>
          <w:szCs w:val="24"/>
        </w:rPr>
        <w:t>P1-2A</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تولید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می‌شوند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محصولات</w:t>
      </w:r>
      <w:r w:rsidRPr="00413FF4">
        <w:rPr>
          <w:rFonts w:ascii="Times New Roman" w:hAnsi="Times New Roman" w:cs="B Mitra"/>
          <w:sz w:val="24"/>
          <w:szCs w:val="24"/>
          <w:rtl/>
        </w:rPr>
        <w:t xml:space="preserve"> (۶۰ </w:t>
      </w:r>
      <w:r w:rsidRPr="00413FF4">
        <w:rPr>
          <w:rFonts w:ascii="Times New Roman" w:hAnsi="Times New Roman" w:cs="B Mitra" w:hint="cs"/>
          <w:sz w:val="24"/>
          <w:szCs w:val="24"/>
          <w:rtl/>
        </w:rPr>
        <w:t>نسخه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هر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کدام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یک</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نسخه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ژنوم</w:t>
      </w:r>
      <w:r w:rsidRPr="00413FF4">
        <w:rPr>
          <w:rFonts w:ascii="Times New Roman" w:hAnsi="Times New Roman" w:cs="B Mitra"/>
          <w:sz w:val="24"/>
          <w:szCs w:val="24"/>
          <w:rtl/>
        </w:rPr>
        <w:t xml:space="preserve"> </w:t>
      </w:r>
      <w:r w:rsidRPr="00413FF4">
        <w:rPr>
          <w:rFonts w:ascii="Times New Roman" w:hAnsi="Times New Roman" w:cs="B Mitra"/>
          <w:sz w:val="24"/>
          <w:szCs w:val="24"/>
        </w:rPr>
        <w:t>RNA</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ذرات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ویروس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جدید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مونتاژ</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می‌شوند</w:t>
      </w:r>
      <w:r w:rsidRPr="00413FF4">
        <w:rPr>
          <w:rFonts w:ascii="Times New Roman" w:hAnsi="Times New Roman" w:cs="B Mitra"/>
          <w:sz w:val="24"/>
          <w:szCs w:val="24"/>
          <w:rtl/>
        </w:rPr>
        <w:t>.</w:t>
      </w:r>
    </w:p>
    <w:p w14:paraId="1849C8A4" w14:textId="67E12BA2" w:rsidR="001818F9" w:rsidRPr="00413FF4" w:rsidRDefault="001818F9" w:rsidP="001818F9">
      <w:pPr>
        <w:bidi/>
        <w:spacing w:line="276" w:lineRule="auto"/>
        <w:jc w:val="both"/>
        <w:rPr>
          <w:rFonts w:ascii="Times New Roman" w:hAnsi="Times New Roman" w:cs="B Mitra"/>
          <w:sz w:val="24"/>
          <w:szCs w:val="24"/>
        </w:rPr>
      </w:pPr>
      <w:r w:rsidRPr="00413FF4">
        <w:rPr>
          <w:rFonts w:ascii="Times New Roman" w:hAnsi="Times New Roman" w:cs="B Mitra" w:hint="cs"/>
          <w:sz w:val="24"/>
          <w:szCs w:val="24"/>
          <w:rtl/>
        </w:rPr>
        <w:t>با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احترام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موسسه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ملی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دامپزشکی،</w:t>
      </w:r>
      <w:r w:rsidRPr="00413FF4">
        <w:rPr>
          <w:rFonts w:ascii="Times New Roman" w:hAnsi="Times New Roman" w:cs="B Mitra"/>
          <w:sz w:val="24"/>
          <w:szCs w:val="24"/>
          <w:rtl/>
        </w:rPr>
        <w:t xml:space="preserve"> </w:t>
      </w:r>
      <w:r w:rsidRPr="00413FF4">
        <w:rPr>
          <w:rFonts w:ascii="Times New Roman" w:hAnsi="Times New Roman" w:cs="B Mitra"/>
          <w:sz w:val="24"/>
          <w:szCs w:val="24"/>
        </w:rPr>
        <w:t>DTU Vet</w:t>
      </w:r>
      <w:r w:rsidRPr="00413FF4">
        <w:rPr>
          <w:rFonts w:ascii="Times New Roman" w:hAnsi="Times New Roman" w:cs="B Mitra" w:hint="cs"/>
          <w:sz w:val="24"/>
          <w:szCs w:val="24"/>
          <w:rtl/>
        </w:rPr>
        <w:t>،</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لیندهولم،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دانمارک</w:t>
      </w:r>
      <w:r w:rsidRPr="00413FF4">
        <w:rPr>
          <w:rFonts w:ascii="Times New Roman" w:hAnsi="Times New Roman" w:cs="B Mitra"/>
          <w:sz w:val="24"/>
          <w:szCs w:val="24"/>
          <w:rtl/>
        </w:rPr>
        <w:t>.</w:t>
      </w:r>
    </w:p>
    <w:p w14:paraId="5E9C3DF0" w14:textId="77777777" w:rsidR="000A62A9" w:rsidRPr="000A62A9" w:rsidRDefault="000A62A9" w:rsidP="000A62A9">
      <w:pPr>
        <w:bidi/>
        <w:spacing w:line="276" w:lineRule="auto"/>
        <w:jc w:val="both"/>
        <w:rPr>
          <w:rFonts w:ascii="Times New Roman" w:hAnsi="Times New Roman" w:cs="B Mitra"/>
          <w:sz w:val="28"/>
          <w:szCs w:val="28"/>
        </w:rPr>
      </w:pPr>
    </w:p>
    <w:p w14:paraId="6275CE54" w14:textId="354B0AF9" w:rsidR="000A62A9" w:rsidRPr="000A62A9" w:rsidRDefault="000A62A9" w:rsidP="000A62A9">
      <w:pPr>
        <w:bidi/>
        <w:spacing w:line="360" w:lineRule="auto"/>
        <w:jc w:val="both"/>
        <w:rPr>
          <w:rFonts w:ascii="Times New Roman" w:hAnsi="Times New Roman" w:cs="B Mitra"/>
          <w:sz w:val="28"/>
          <w:szCs w:val="28"/>
        </w:rPr>
      </w:pPr>
      <w:r w:rsidRPr="000A62A9">
        <w:rPr>
          <w:rFonts w:ascii="Times New Roman" w:hAnsi="Times New Roman" w:cs="B Mitra" w:hint="cs"/>
          <w:sz w:val="28"/>
          <w:szCs w:val="28"/>
          <w:rtl/>
        </w:rPr>
        <w:t>کپسید</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ویروس</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از</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ژنوم</w:t>
      </w:r>
      <w:r w:rsidRPr="000A62A9">
        <w:rPr>
          <w:rFonts w:ascii="Times New Roman" w:hAnsi="Times New Roman" w:cs="B Mitra"/>
          <w:sz w:val="28"/>
          <w:szCs w:val="28"/>
          <w:rtl/>
        </w:rPr>
        <w:t xml:space="preserve"> </w:t>
      </w:r>
      <w:r w:rsidRPr="000A62A9">
        <w:rPr>
          <w:rFonts w:ascii="Times New Roman" w:hAnsi="Times New Roman" w:cs="B Mitra"/>
          <w:sz w:val="28"/>
          <w:szCs w:val="28"/>
        </w:rPr>
        <w:t>RNA</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در</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زمانی</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که</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ویروس</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خارج</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از</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سلول</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میزبان</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قرار</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دارد</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محافظت</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می‌کند</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و</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همچنین</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با</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اتصال</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به</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گیرنده‌های</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اختصاصی</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موجود</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بر</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سطح</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سلول‌های</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حساس،</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ورود</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ویروس</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به</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سلول</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را</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تسهیل</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می‌کند</w:t>
      </w:r>
      <w:r w:rsidRPr="000A62A9">
        <w:rPr>
          <w:rFonts w:ascii="Times New Roman" w:hAnsi="Times New Roman" w:cs="B Mitra"/>
          <w:sz w:val="28"/>
          <w:szCs w:val="28"/>
          <w:rtl/>
        </w:rPr>
        <w:t>.</w:t>
      </w:r>
    </w:p>
    <w:p w14:paraId="3866AADD" w14:textId="012019DD" w:rsidR="000A62A9" w:rsidRPr="000A62A9" w:rsidRDefault="000A62A9" w:rsidP="000A62A9">
      <w:pPr>
        <w:bidi/>
        <w:spacing w:line="360" w:lineRule="auto"/>
        <w:jc w:val="both"/>
        <w:rPr>
          <w:rFonts w:ascii="Times New Roman" w:hAnsi="Times New Roman" w:cs="B Mitra"/>
          <w:sz w:val="28"/>
          <w:szCs w:val="28"/>
        </w:rPr>
      </w:pPr>
      <w:r w:rsidRPr="000A62A9">
        <w:rPr>
          <w:rFonts w:ascii="Times New Roman" w:hAnsi="Times New Roman" w:cs="B Mitra" w:hint="cs"/>
          <w:sz w:val="28"/>
          <w:szCs w:val="28"/>
          <w:rtl/>
        </w:rPr>
        <w:lastRenderedPageBreak/>
        <w:t>پس</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از</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ورود</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ویروس</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به</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سلول،</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ژنوم</w:t>
      </w:r>
      <w:r w:rsidRPr="000A62A9">
        <w:rPr>
          <w:rFonts w:ascii="Times New Roman" w:hAnsi="Times New Roman" w:cs="B Mitra"/>
          <w:sz w:val="28"/>
          <w:szCs w:val="28"/>
          <w:rtl/>
        </w:rPr>
        <w:t xml:space="preserve"> </w:t>
      </w:r>
      <w:r w:rsidRPr="000A62A9">
        <w:rPr>
          <w:rFonts w:ascii="Times New Roman" w:hAnsi="Times New Roman" w:cs="B Mitra"/>
          <w:sz w:val="28"/>
          <w:szCs w:val="28"/>
        </w:rPr>
        <w:t>RNA</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آن</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در</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سیتوپلاسم</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آزاد</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می‌شود</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و</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به‌طور</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مستقیم</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ترجمه</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شده</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و</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پروتئین‌های</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ویروسی،</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از</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جمله</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انواع</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مختلف</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پروتئین‌های</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غیرساختاری،</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تولید</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می‌شوند</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بخشی</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از</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این</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پروتئین‌های</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غیرساختاری</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سپس</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با</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تشکیل</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یک</w:t>
      </w:r>
      <w:r w:rsidRPr="000A62A9">
        <w:rPr>
          <w:rFonts w:ascii="Times New Roman" w:hAnsi="Times New Roman" w:cs="B Mitra"/>
          <w:sz w:val="28"/>
          <w:szCs w:val="28"/>
          <w:rtl/>
        </w:rPr>
        <w:t xml:space="preserve"> </w:t>
      </w:r>
      <w:r w:rsidRPr="000A62A9">
        <w:rPr>
          <w:rFonts w:ascii="Times New Roman" w:hAnsi="Times New Roman" w:cs="B Mitra"/>
          <w:sz w:val="28"/>
          <w:szCs w:val="28"/>
        </w:rPr>
        <w:t>RNA</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حدواسط</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با</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قطبیت</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منفی،</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در</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همانندسازی</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ژنوم</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ویروس</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نقش</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دارند</w:t>
      </w:r>
      <w:r w:rsidRPr="000A62A9">
        <w:rPr>
          <w:rFonts w:ascii="Times New Roman" w:hAnsi="Times New Roman" w:cs="B Mitra"/>
          <w:sz w:val="28"/>
          <w:szCs w:val="28"/>
          <w:rtl/>
        </w:rPr>
        <w:t>.</w:t>
      </w:r>
    </w:p>
    <w:p w14:paraId="2A08E354" w14:textId="478CD6A7" w:rsidR="00E83269" w:rsidRDefault="000A62A9" w:rsidP="000A62A9">
      <w:pPr>
        <w:bidi/>
        <w:spacing w:line="360" w:lineRule="auto"/>
        <w:jc w:val="both"/>
        <w:rPr>
          <w:rFonts w:ascii="Times New Roman" w:hAnsi="Times New Roman" w:cs="B Mitra"/>
          <w:sz w:val="28"/>
          <w:szCs w:val="28"/>
        </w:rPr>
      </w:pPr>
      <w:r w:rsidRPr="000A62A9">
        <w:rPr>
          <w:rFonts w:ascii="Times New Roman" w:hAnsi="Times New Roman" w:cs="B Mitra" w:hint="cs"/>
          <w:sz w:val="28"/>
          <w:szCs w:val="28"/>
          <w:rtl/>
        </w:rPr>
        <w:t>در</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ادامه،</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پروتئین‌های</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کپسیدی</w:t>
      </w:r>
      <w:r w:rsidRPr="000A62A9">
        <w:rPr>
          <w:rFonts w:ascii="Times New Roman" w:hAnsi="Times New Roman" w:cs="B Mitra"/>
          <w:sz w:val="28"/>
          <w:szCs w:val="28"/>
          <w:rtl/>
        </w:rPr>
        <w:t xml:space="preserve"> </w:t>
      </w:r>
      <w:r w:rsidRPr="000A62A9">
        <w:rPr>
          <w:rFonts w:ascii="Times New Roman" w:hAnsi="Times New Roman" w:cs="B Mitra"/>
          <w:sz w:val="28"/>
          <w:szCs w:val="28"/>
        </w:rPr>
        <w:t>RNA</w:t>
      </w:r>
      <w:r w:rsidRPr="000A62A9">
        <w:rPr>
          <w:rFonts w:ascii="Times New Roman" w:hAnsi="Times New Roman" w:cs="B Mitra" w:hint="cs"/>
          <w:sz w:val="28"/>
          <w:szCs w:val="28"/>
          <w:rtl/>
        </w:rPr>
        <w:t>های</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جدید</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با</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قطبیت</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مثبت</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را</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دربر</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گرفته</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و</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ذرات</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ویروسی</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جدید</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را</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تشکیل</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می‌دهند</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به</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دلیل</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سرعت</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بالای</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چرخه</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تکثیر،</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هر</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سلول</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آلوده</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می‌تواند</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تنها</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طی</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چند</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ساعت</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هزاران</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ذره</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ویروسی</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جدید</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تولید</w:t>
      </w:r>
      <w:r w:rsidRPr="000A62A9">
        <w:rPr>
          <w:rFonts w:ascii="Times New Roman" w:hAnsi="Times New Roman" w:cs="B Mitra"/>
          <w:sz w:val="28"/>
          <w:szCs w:val="28"/>
          <w:rtl/>
        </w:rPr>
        <w:t xml:space="preserve"> </w:t>
      </w:r>
      <w:r w:rsidRPr="000A62A9">
        <w:rPr>
          <w:rFonts w:ascii="Times New Roman" w:hAnsi="Times New Roman" w:cs="B Mitra" w:hint="cs"/>
          <w:sz w:val="28"/>
          <w:szCs w:val="28"/>
          <w:rtl/>
        </w:rPr>
        <w:t>کند</w:t>
      </w:r>
      <w:r w:rsidRPr="000A62A9">
        <w:rPr>
          <w:rFonts w:ascii="Times New Roman" w:hAnsi="Times New Roman" w:cs="B Mitra"/>
          <w:sz w:val="28"/>
          <w:szCs w:val="28"/>
          <w:rtl/>
        </w:rPr>
        <w:t>.</w:t>
      </w:r>
    </w:p>
    <w:p w14:paraId="37B5C264" w14:textId="6CEA223D" w:rsidR="00436B11" w:rsidRPr="00D20F98" w:rsidRDefault="00436B11" w:rsidP="00E83269">
      <w:pPr>
        <w:bidi/>
        <w:spacing w:line="360" w:lineRule="auto"/>
        <w:jc w:val="both"/>
        <w:rPr>
          <w:rFonts w:ascii="Times New Roman" w:hAnsi="Times New Roman" w:cs="B Titr"/>
          <w:sz w:val="28"/>
          <w:szCs w:val="28"/>
          <w:rtl/>
        </w:rPr>
      </w:pPr>
      <w:r w:rsidRPr="00D20F98">
        <w:rPr>
          <w:rFonts w:ascii="Times New Roman" w:hAnsi="Times New Roman" w:cs="B Titr"/>
          <w:sz w:val="28"/>
          <w:szCs w:val="28"/>
          <w:rtl/>
        </w:rPr>
        <w:t>پاتوژنز بیماری تب برفکی</w:t>
      </w:r>
    </w:p>
    <w:p w14:paraId="425C0DDD" w14:textId="347A789A" w:rsidR="00436B11" w:rsidRP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تکثیر اولیه ویروس تب برفکی</w:t>
      </w:r>
      <w:r w:rsidRPr="00436B11">
        <w:rPr>
          <w:rFonts w:ascii="Times New Roman" w:hAnsi="Times New Roman" w:cs="B Mitra"/>
          <w:sz w:val="28"/>
          <w:szCs w:val="28"/>
        </w:rPr>
        <w:t xml:space="preserve"> (FMDV) </w:t>
      </w:r>
      <w:r w:rsidRPr="00436B11">
        <w:rPr>
          <w:rFonts w:ascii="Times New Roman" w:hAnsi="Times New Roman" w:cs="B Mitra"/>
          <w:sz w:val="28"/>
          <w:szCs w:val="28"/>
          <w:rtl/>
        </w:rPr>
        <w:t>عمدتاً در مخاط نازوفارنکس گاو و اپی‌تلیوم کریپت لوزه‌های اوروفارنژیال خوک انجام می‌شود. علاوه بر این، ویروس می‌تواند از طریق زخم‌ها و آسیب‌های پوستی نیز وارد بدن شود</w:t>
      </w:r>
      <w:r w:rsidRPr="00436B11">
        <w:rPr>
          <w:rFonts w:ascii="Times New Roman" w:hAnsi="Times New Roman" w:cs="B Mitra"/>
          <w:sz w:val="28"/>
          <w:szCs w:val="28"/>
        </w:rPr>
        <w:t>.</w:t>
      </w:r>
    </w:p>
    <w:p w14:paraId="0D718CF6" w14:textId="59716BEF" w:rsidR="00436B11" w:rsidRP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 xml:space="preserve">پس از آلودگی اولیه، ویروس از طریق سیستم لنفاوی و جریان خون در بدن منتشر شده و به بافت‌های اپی‌تلیالی مختلف می‌رسد. سپس در اپی‌تلیوم دهان، پوزه، سرپستانک‌ها، سم‌ها و نواحی آسیب‌دیده پوست، مانند آرنج و مفاصل خرگوشی (هُک) در خوک‌ها، تکثیر می‌یابد. در نتیجه این فرایند، تاول‌ها به‌سرعت تشکیل شده و معمولاً ظرف </w:t>
      </w:r>
      <w:r w:rsidRPr="00436B11">
        <w:rPr>
          <w:rFonts w:ascii="Times New Roman" w:hAnsi="Times New Roman" w:cs="B Mitra"/>
          <w:sz w:val="28"/>
          <w:szCs w:val="28"/>
          <w:rtl/>
          <w:lang w:bidi="fa-IR"/>
        </w:rPr>
        <w:t>۴۸</w:t>
      </w:r>
      <w:r w:rsidRPr="00436B11">
        <w:rPr>
          <w:rFonts w:ascii="Times New Roman" w:hAnsi="Times New Roman" w:cs="B Mitra"/>
          <w:sz w:val="28"/>
          <w:szCs w:val="28"/>
          <w:rtl/>
        </w:rPr>
        <w:t xml:space="preserve"> ساعت پاره می‌شوند</w:t>
      </w:r>
      <w:r w:rsidRPr="00436B11">
        <w:rPr>
          <w:rFonts w:ascii="Times New Roman" w:hAnsi="Times New Roman" w:cs="B Mitra"/>
          <w:sz w:val="28"/>
          <w:szCs w:val="28"/>
        </w:rPr>
        <w:t>.</w:t>
      </w:r>
    </w:p>
    <w:p w14:paraId="2CC9BAE3" w14:textId="6F468E4E" w:rsidR="00436B11" w:rsidRP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 xml:space="preserve">بیش از </w:t>
      </w:r>
      <w:r w:rsidRPr="00436B11">
        <w:rPr>
          <w:rFonts w:ascii="Times New Roman" w:hAnsi="Times New Roman" w:cs="B Mitra"/>
          <w:sz w:val="28"/>
          <w:szCs w:val="28"/>
          <w:rtl/>
          <w:lang w:bidi="fa-IR"/>
        </w:rPr>
        <w:t>۵۰</w:t>
      </w:r>
      <w:r w:rsidRPr="00436B11">
        <w:rPr>
          <w:rFonts w:ascii="Times New Roman" w:hAnsi="Times New Roman" w:cs="B Mitra"/>
          <w:sz w:val="28"/>
          <w:szCs w:val="28"/>
          <w:rtl/>
        </w:rPr>
        <w:t xml:space="preserve"> درصد نشخوارکنندگانی که از بیماری تب برفکی بهبود می‌یابند، از جمله حیواناتی که ابتدا واکسینه شده و سپس در معرض ویروس قرار گرفته‌اند، ممکن است به حامل ویروس تبدیل شوند. در این حالت، مقادیر اندکی از ویروس عفونی برای مدت طولانی در ناحیه حلق باقی می‌ماند. این وضعیت می‌تواند در گاوها چندین سال، در گوسفندان چندین ماه و در گاومیش آفریقایی بیش از پنج سال ادامه یابد. در مقابل، تاکنون ایجاد حالت ناقلی پایدار در خوک‌ها گزارش نشده است</w:t>
      </w:r>
      <w:r w:rsidRPr="00436B11">
        <w:rPr>
          <w:rFonts w:ascii="Times New Roman" w:hAnsi="Times New Roman" w:cs="B Mitra"/>
          <w:sz w:val="28"/>
          <w:szCs w:val="28"/>
        </w:rPr>
        <w:t>.</w:t>
      </w:r>
    </w:p>
    <w:p w14:paraId="4A6164B4" w14:textId="01139452" w:rsidR="00436B11" w:rsidRPr="00436B11" w:rsidRDefault="00436B11" w:rsidP="000A62A9">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به نظر می‌رسد خطر انتقال بیماری از حیوانات ناقل نسبتاً کم باشد، هرچند نمی‌توان آن را کاملاً منتفی دانست. مطالعات کنترل‌شده نشان داده‌اند که انتقال طبیعی بیماری از گاوهای ناقل به گاوهای حساس یا سایر حیوانات مستعد، حتی پس از تماس نزدیک و طولانی‌مدت، قابل اثبات نبوده است. با این حال، انتقال ویروس از گاومیش آفریقایی ناقل به گاو و همچنین از طریق تلقیح مستقیم مایع حلقی جمع‌آوری‌شده از گاوهای ناقل به گاوهای حساس، با موفقیت انجام شده است</w:t>
      </w:r>
      <w:r w:rsidRPr="00436B11">
        <w:rPr>
          <w:rFonts w:ascii="Times New Roman" w:hAnsi="Times New Roman" w:cs="B Mitra"/>
          <w:sz w:val="28"/>
          <w:szCs w:val="28"/>
        </w:rPr>
        <w:t>.</w:t>
      </w:r>
    </w:p>
    <w:p w14:paraId="4BBA8DA4" w14:textId="00CE486A" w:rsidR="00436B11" w:rsidRP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lastRenderedPageBreak/>
        <w:t xml:space="preserve">دوره کمون بیماری تب برفکی متغیر بوده و به عواملی مانند گونه میزبان، سویه ویروس، مسیر ورود عامل بیماری‌زا و شرایط محیطی بستگی دارد. این دوره معمولاً در گوسفند و بز </w:t>
      </w:r>
      <w:r w:rsidRPr="00436B11">
        <w:rPr>
          <w:rFonts w:ascii="Times New Roman" w:hAnsi="Times New Roman" w:cs="B Mitra"/>
          <w:sz w:val="28"/>
          <w:szCs w:val="28"/>
          <w:rtl/>
          <w:lang w:bidi="fa-IR"/>
        </w:rPr>
        <w:t>۳</w:t>
      </w:r>
      <w:r w:rsidRPr="00436B11">
        <w:rPr>
          <w:rFonts w:ascii="Times New Roman" w:hAnsi="Times New Roman" w:cs="B Mitra"/>
          <w:sz w:val="28"/>
          <w:szCs w:val="28"/>
          <w:rtl/>
        </w:rPr>
        <w:t xml:space="preserve"> تا </w:t>
      </w:r>
      <w:r w:rsidRPr="00436B11">
        <w:rPr>
          <w:rFonts w:ascii="Times New Roman" w:hAnsi="Times New Roman" w:cs="B Mitra"/>
          <w:sz w:val="28"/>
          <w:szCs w:val="28"/>
          <w:rtl/>
          <w:lang w:bidi="fa-IR"/>
        </w:rPr>
        <w:t>۸</w:t>
      </w:r>
      <w:r w:rsidRPr="00436B11">
        <w:rPr>
          <w:rFonts w:ascii="Times New Roman" w:hAnsi="Times New Roman" w:cs="B Mitra"/>
          <w:sz w:val="28"/>
          <w:szCs w:val="28"/>
          <w:rtl/>
        </w:rPr>
        <w:t xml:space="preserve"> روز، در خوک حداقل </w:t>
      </w:r>
      <w:r w:rsidRPr="00436B11">
        <w:rPr>
          <w:rFonts w:ascii="Times New Roman" w:hAnsi="Times New Roman" w:cs="B Mitra"/>
          <w:sz w:val="28"/>
          <w:szCs w:val="28"/>
          <w:rtl/>
          <w:lang w:bidi="fa-IR"/>
        </w:rPr>
        <w:t>۲</w:t>
      </w:r>
      <w:r w:rsidRPr="00436B11">
        <w:rPr>
          <w:rFonts w:ascii="Times New Roman" w:hAnsi="Times New Roman" w:cs="B Mitra"/>
          <w:sz w:val="28"/>
          <w:szCs w:val="28"/>
          <w:rtl/>
        </w:rPr>
        <w:t xml:space="preserve"> روز و در گاو </w:t>
      </w:r>
      <w:r w:rsidRPr="00436B11">
        <w:rPr>
          <w:rFonts w:ascii="Times New Roman" w:hAnsi="Times New Roman" w:cs="B Mitra"/>
          <w:sz w:val="28"/>
          <w:szCs w:val="28"/>
          <w:rtl/>
          <w:lang w:bidi="fa-IR"/>
        </w:rPr>
        <w:t>۲</w:t>
      </w:r>
      <w:r w:rsidRPr="00436B11">
        <w:rPr>
          <w:rFonts w:ascii="Times New Roman" w:hAnsi="Times New Roman" w:cs="B Mitra"/>
          <w:sz w:val="28"/>
          <w:szCs w:val="28"/>
          <w:rtl/>
        </w:rPr>
        <w:t xml:space="preserve"> تا </w:t>
      </w:r>
      <w:r w:rsidRPr="00436B11">
        <w:rPr>
          <w:rFonts w:ascii="Times New Roman" w:hAnsi="Times New Roman" w:cs="B Mitra"/>
          <w:sz w:val="28"/>
          <w:szCs w:val="28"/>
          <w:rtl/>
          <w:lang w:bidi="fa-IR"/>
        </w:rPr>
        <w:t>۱۴</w:t>
      </w:r>
      <w:r w:rsidRPr="00436B11">
        <w:rPr>
          <w:rFonts w:ascii="Times New Roman" w:hAnsi="Times New Roman" w:cs="B Mitra"/>
          <w:sz w:val="28"/>
          <w:szCs w:val="28"/>
          <w:rtl/>
        </w:rPr>
        <w:t xml:space="preserve"> روز است. در خوک‌ها، به‌ویژه هنگام تماس مستقیم و شدید با سویه‌های سازگار با میزبان، دوره کمون ممکن است به </w:t>
      </w:r>
      <w:r w:rsidRPr="00436B11">
        <w:rPr>
          <w:rFonts w:ascii="Times New Roman" w:hAnsi="Times New Roman" w:cs="B Mitra"/>
          <w:sz w:val="28"/>
          <w:szCs w:val="28"/>
          <w:rtl/>
          <w:lang w:bidi="fa-IR"/>
        </w:rPr>
        <w:t>۱۸</w:t>
      </w:r>
      <w:r w:rsidRPr="00436B11">
        <w:rPr>
          <w:rFonts w:ascii="Times New Roman" w:hAnsi="Times New Roman" w:cs="B Mitra"/>
          <w:sz w:val="28"/>
          <w:szCs w:val="28"/>
          <w:rtl/>
        </w:rPr>
        <w:t xml:space="preserve"> ساعت کاهش یابد</w:t>
      </w:r>
      <w:r w:rsidRPr="00436B11">
        <w:rPr>
          <w:rFonts w:ascii="Times New Roman" w:hAnsi="Times New Roman" w:cs="B Mitra"/>
          <w:sz w:val="28"/>
          <w:szCs w:val="28"/>
        </w:rPr>
        <w:t>.</w:t>
      </w:r>
    </w:p>
    <w:p w14:paraId="63E61A6B" w14:textId="04BCCA93" w:rsidR="00436B11" w:rsidRP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حیوانات آلوده می‌توانند پیش از بروز علائم بالینی نیز ویروس را منتقل کنند، زیرا تکثیر ویروس در بافت‌های حلق و دهان قبل از ظهور نشانه‌های بیماری یا ایجاد وایرمی آغاز می‌شود</w:t>
      </w:r>
      <w:r w:rsidRPr="00436B11">
        <w:rPr>
          <w:rFonts w:ascii="Times New Roman" w:hAnsi="Times New Roman" w:cs="B Mitra"/>
          <w:sz w:val="28"/>
          <w:szCs w:val="28"/>
        </w:rPr>
        <w:t>.</w:t>
      </w:r>
    </w:p>
    <w:p w14:paraId="79C8C557" w14:textId="59B4287E" w:rsidR="00436B11" w:rsidRPr="00D20F98" w:rsidRDefault="00436B11" w:rsidP="00436B11">
      <w:pPr>
        <w:bidi/>
        <w:spacing w:line="360" w:lineRule="auto"/>
        <w:jc w:val="both"/>
        <w:rPr>
          <w:rFonts w:ascii="Times New Roman" w:hAnsi="Times New Roman" w:cs="B Titr"/>
          <w:sz w:val="28"/>
          <w:szCs w:val="28"/>
          <w:rtl/>
        </w:rPr>
      </w:pPr>
      <w:r w:rsidRPr="00D20F98">
        <w:rPr>
          <w:rFonts w:ascii="Times New Roman" w:hAnsi="Times New Roman" w:cs="B Titr"/>
          <w:sz w:val="28"/>
          <w:szCs w:val="28"/>
          <w:rtl/>
        </w:rPr>
        <w:t>یافته‌های بالینی بیماری تب برفکی</w:t>
      </w:r>
    </w:p>
    <w:p w14:paraId="22AEF8AC" w14:textId="6F824CDC" w:rsidR="00436B11" w:rsidRP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در گاو، بیماری تب برفکی</w:t>
      </w:r>
      <w:r w:rsidRPr="00436B11">
        <w:rPr>
          <w:rFonts w:ascii="Times New Roman" w:hAnsi="Times New Roman" w:cs="B Mitra"/>
          <w:sz w:val="28"/>
          <w:szCs w:val="28"/>
        </w:rPr>
        <w:t xml:space="preserve"> (FMD) </w:t>
      </w:r>
      <w:r w:rsidRPr="00436B11">
        <w:rPr>
          <w:rFonts w:ascii="Times New Roman" w:hAnsi="Times New Roman" w:cs="B Mitra"/>
          <w:sz w:val="28"/>
          <w:szCs w:val="28"/>
          <w:rtl/>
        </w:rPr>
        <w:t xml:space="preserve">معمولاً با تب در حدود </w:t>
      </w:r>
      <w:r w:rsidRPr="00436B11">
        <w:rPr>
          <w:rFonts w:ascii="Times New Roman" w:hAnsi="Times New Roman" w:cs="B Mitra"/>
          <w:sz w:val="28"/>
          <w:szCs w:val="28"/>
          <w:rtl/>
          <w:lang w:bidi="fa-IR"/>
        </w:rPr>
        <w:t>۴۰</w:t>
      </w:r>
      <w:r w:rsidRPr="00436B11">
        <w:rPr>
          <w:rFonts w:ascii="Times New Roman" w:hAnsi="Times New Roman" w:cs="B Mitra"/>
          <w:sz w:val="28"/>
          <w:szCs w:val="28"/>
          <w:rtl/>
        </w:rPr>
        <w:t xml:space="preserve"> درجه سانتی‌گراد (</w:t>
      </w:r>
      <w:r w:rsidRPr="00436B11">
        <w:rPr>
          <w:rFonts w:ascii="Times New Roman" w:hAnsi="Times New Roman" w:cs="B Mitra"/>
          <w:sz w:val="28"/>
          <w:szCs w:val="28"/>
          <w:rtl/>
          <w:lang w:bidi="fa-IR"/>
        </w:rPr>
        <w:t>۱۰۴</w:t>
      </w:r>
      <w:r w:rsidRPr="00436B11">
        <w:rPr>
          <w:rFonts w:ascii="Times New Roman" w:hAnsi="Times New Roman" w:cs="B Mitra"/>
          <w:sz w:val="28"/>
          <w:szCs w:val="28"/>
          <w:rtl/>
        </w:rPr>
        <w:t xml:space="preserve"> درجه فارنهایت) آغاز می‌شود و به دنبال آن تاول‌های مشخصی در نقاط مختلف بدن ظاهر می‌شوند. این ضایعات اغلب روی زبان، کام سخت، بالشتک دندانی، لب‌ها، لثه‌ها، پوزه، ناحیه تاج سم، فضای بین دو سم و همچنین سرپستانک‌های گاوهای شیری دیده می‌شوند. دام‌های مبتلا معمولاً دچار ترشح فراوان بزاق شده، صداهای مشخصی هنگام حرکت دادن دهان ایجاد می‌کنند، به دلیل درد به‌طور مکرر پاهای خود را به زمین می‌کوبند و تمایل بیشتری به دراز کشیدن نسبت به حرکت دارند. پس از پاره شدن تاول‌ها، ضایعات فرسایشی ایجاد می‌شود که اغلب به یکدیگر متصل شده و معمولاً طی کمتر از دو هفته بهبود می‌یابند</w:t>
      </w:r>
      <w:r w:rsidRPr="00436B11">
        <w:rPr>
          <w:rFonts w:ascii="Times New Roman" w:hAnsi="Times New Roman" w:cs="B Mitra"/>
          <w:sz w:val="28"/>
          <w:szCs w:val="28"/>
        </w:rPr>
        <w:t>.</w:t>
      </w:r>
    </w:p>
    <w:p w14:paraId="60E544A8" w14:textId="65B4C968" w:rsid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تصاویر بالینی این بیماری در گاو و خوک ویژگی‌های متفاوتی را نشان می‌دهند. در گاو، این تصاویر شامل ریزش شدید بزاق همراه با ترشحات بینی، ضایعات فرسایشی در بالشتک دندانی، مراحل ترمیم ضایعات در بالشتک دندانی و زبان، بهبود تقریباً کامل زبان و ضایعات ناحیه سم هستند. در خوک نیز تاول‌های سالم در دهان و همچنین تاول‌های پاره‌شده و در حال ترمیم در ناحیه پا در مراحل مختلف بیماری مشاهده می‌شوند</w:t>
      </w:r>
      <w:r w:rsidRPr="00436B11">
        <w:rPr>
          <w:rFonts w:ascii="Times New Roman" w:hAnsi="Times New Roman" w:cs="B Mitra"/>
          <w:sz w:val="28"/>
          <w:szCs w:val="28"/>
        </w:rPr>
        <w:t>.</w:t>
      </w:r>
    </w:p>
    <w:p w14:paraId="10B90458" w14:textId="77777777" w:rsidR="00B46308" w:rsidRDefault="00B46308" w:rsidP="00B46308">
      <w:pPr>
        <w:bidi/>
        <w:spacing w:line="360" w:lineRule="auto"/>
        <w:jc w:val="both"/>
        <w:rPr>
          <w:rFonts w:ascii="Times New Roman" w:hAnsi="Times New Roman" w:cs="B Mitra"/>
          <w:sz w:val="28"/>
          <w:szCs w:val="28"/>
        </w:rPr>
      </w:pPr>
    </w:p>
    <w:p w14:paraId="24E84B9C" w14:textId="77777777" w:rsidR="00B46308" w:rsidRDefault="00B46308" w:rsidP="00B46308">
      <w:pPr>
        <w:bidi/>
        <w:spacing w:line="360" w:lineRule="auto"/>
        <w:jc w:val="center"/>
        <w:rPr>
          <w:rFonts w:ascii="Times New Roman" w:hAnsi="Times New Roman" w:cs="B Mitra"/>
          <w:sz w:val="28"/>
          <w:szCs w:val="28"/>
        </w:rPr>
      </w:pPr>
      <w:r>
        <w:rPr>
          <w:noProof/>
        </w:rPr>
        <w:lastRenderedPageBreak/>
        <w:drawing>
          <wp:inline distT="0" distB="0" distL="0" distR="0" wp14:anchorId="48B5B008" wp14:editId="7D2EFA0B">
            <wp:extent cx="5943600" cy="3975100"/>
            <wp:effectExtent l="0" t="0" r="0" b="6350"/>
            <wp:docPr id="4" name="Picture 4" descr="Salivation and nasal discharge, foot-and-mouth disease, c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alivation and nasal discharge, foot-and-mouth disease, co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975100"/>
                    </a:xfrm>
                    <a:prstGeom prst="rect">
                      <a:avLst/>
                    </a:prstGeom>
                    <a:noFill/>
                    <a:ln>
                      <a:noFill/>
                    </a:ln>
                  </pic:spPr>
                </pic:pic>
              </a:graphicData>
            </a:graphic>
          </wp:inline>
        </w:drawing>
      </w:r>
    </w:p>
    <w:p w14:paraId="7EA95684" w14:textId="77777777" w:rsidR="00B46308" w:rsidRPr="00413FF4" w:rsidRDefault="00B46308" w:rsidP="00B46308">
      <w:pPr>
        <w:bidi/>
        <w:spacing w:line="276" w:lineRule="auto"/>
        <w:jc w:val="both"/>
        <w:rPr>
          <w:rFonts w:ascii="Times New Roman" w:hAnsi="Times New Roman" w:cs="B Mitra"/>
          <w:b/>
          <w:bCs/>
          <w:sz w:val="24"/>
          <w:szCs w:val="24"/>
        </w:rPr>
      </w:pPr>
      <w:r w:rsidRPr="00413FF4">
        <w:rPr>
          <w:rFonts w:ascii="Times New Roman" w:hAnsi="Times New Roman" w:cs="B Mitra" w:hint="cs"/>
          <w:b/>
          <w:bCs/>
          <w:sz w:val="24"/>
          <w:szCs w:val="24"/>
          <w:rtl/>
        </w:rPr>
        <w:t>بزاق</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و</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ترشحات</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بینی،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بیماری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تب</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برفکی،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گاو</w:t>
      </w:r>
    </w:p>
    <w:p w14:paraId="416904A8" w14:textId="77777777" w:rsidR="00B46308" w:rsidRPr="00413FF4" w:rsidRDefault="00B46308" w:rsidP="00B46308">
      <w:pPr>
        <w:bidi/>
        <w:spacing w:line="276" w:lineRule="auto"/>
        <w:jc w:val="both"/>
        <w:rPr>
          <w:rFonts w:ascii="Times New Roman" w:hAnsi="Times New Roman" w:cs="B Mitra"/>
          <w:sz w:val="24"/>
          <w:szCs w:val="24"/>
        </w:rPr>
      </w:pPr>
      <w:r w:rsidRPr="00413FF4">
        <w:rPr>
          <w:rFonts w:ascii="Times New Roman" w:hAnsi="Times New Roman" w:cs="B Mitra" w:hint="cs"/>
          <w:sz w:val="24"/>
          <w:szCs w:val="24"/>
          <w:rtl/>
        </w:rPr>
        <w:t>گاوی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که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صورت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تجربی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روز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سوم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عفونت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واکسینه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شده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است،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بزاق</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فراوان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ترشحات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بینی،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علائم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بالینی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حاد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کمپلکس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بیماری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تب</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برفکی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نشان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می‌دهد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این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مرحله،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ویروس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w:t>
      </w:r>
      <w:r w:rsidRPr="00413FF4">
        <w:rPr>
          <w:rFonts w:ascii="Times New Roman" w:hAnsi="Times New Roman" w:cs="B Mitra"/>
          <w:sz w:val="24"/>
          <w:szCs w:val="24"/>
          <w:rtl/>
        </w:rPr>
        <w:t xml:space="preserve"> </w:t>
      </w:r>
      <w:r w:rsidRPr="00413FF4">
        <w:rPr>
          <w:rFonts w:ascii="Times New Roman" w:hAnsi="Times New Roman" w:cs="B Mitra"/>
          <w:sz w:val="24"/>
          <w:szCs w:val="24"/>
        </w:rPr>
        <w:t>RNA</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ویروسی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راحتی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نمونه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سواب</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دهانی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یا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بزاق</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قابل</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تشخیص</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هستند</w:t>
      </w:r>
      <w:r w:rsidRPr="00413FF4">
        <w:rPr>
          <w:rFonts w:ascii="Times New Roman" w:hAnsi="Times New Roman" w:cs="B Mitra"/>
          <w:sz w:val="24"/>
          <w:szCs w:val="24"/>
          <w:rtl/>
        </w:rPr>
        <w:t>.</w:t>
      </w:r>
    </w:p>
    <w:p w14:paraId="74E480DD" w14:textId="77777777" w:rsidR="00B46308" w:rsidRPr="00413FF4" w:rsidRDefault="00B46308" w:rsidP="00B46308">
      <w:pPr>
        <w:bidi/>
        <w:spacing w:line="276" w:lineRule="auto"/>
        <w:jc w:val="both"/>
        <w:rPr>
          <w:rFonts w:ascii="Times New Roman" w:hAnsi="Times New Roman" w:cs="B Mitra"/>
          <w:sz w:val="24"/>
          <w:szCs w:val="24"/>
        </w:rPr>
      </w:pPr>
      <w:r w:rsidRPr="00413FF4">
        <w:rPr>
          <w:rFonts w:ascii="Times New Roman" w:hAnsi="Times New Roman" w:cs="B Mitra" w:hint="cs"/>
          <w:sz w:val="24"/>
          <w:szCs w:val="24"/>
          <w:rtl/>
        </w:rPr>
        <w:t>با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تشکر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موسسه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ملی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دامپزشکی،</w:t>
      </w:r>
      <w:r w:rsidRPr="00413FF4">
        <w:rPr>
          <w:rFonts w:ascii="Times New Roman" w:hAnsi="Times New Roman" w:cs="B Mitra"/>
          <w:sz w:val="24"/>
          <w:szCs w:val="24"/>
          <w:rtl/>
        </w:rPr>
        <w:t xml:space="preserve"> </w:t>
      </w:r>
      <w:r w:rsidRPr="00413FF4">
        <w:rPr>
          <w:rFonts w:ascii="Times New Roman" w:hAnsi="Times New Roman" w:cs="B Mitra"/>
          <w:sz w:val="24"/>
          <w:szCs w:val="24"/>
        </w:rPr>
        <w:t>DTU Vet</w:t>
      </w:r>
      <w:r w:rsidRPr="00413FF4">
        <w:rPr>
          <w:rFonts w:ascii="Times New Roman" w:hAnsi="Times New Roman" w:cs="B Mitra" w:hint="cs"/>
          <w:sz w:val="24"/>
          <w:szCs w:val="24"/>
          <w:rtl/>
        </w:rPr>
        <w:t>،</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لیندهولم،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دانمارک</w:t>
      </w:r>
      <w:r w:rsidRPr="00413FF4">
        <w:rPr>
          <w:rFonts w:ascii="Times New Roman" w:hAnsi="Times New Roman" w:cs="B Mitra"/>
          <w:sz w:val="24"/>
          <w:szCs w:val="24"/>
          <w:rtl/>
        </w:rPr>
        <w:t>.</w:t>
      </w:r>
    </w:p>
    <w:p w14:paraId="7D308456" w14:textId="77777777" w:rsidR="00B46308" w:rsidRDefault="00B46308" w:rsidP="00B46308">
      <w:pPr>
        <w:bidi/>
        <w:spacing w:line="276" w:lineRule="auto"/>
        <w:jc w:val="both"/>
        <w:rPr>
          <w:rFonts w:ascii="Times New Roman" w:hAnsi="Times New Roman" w:cs="B Mitra"/>
          <w:sz w:val="28"/>
          <w:szCs w:val="28"/>
        </w:rPr>
      </w:pPr>
    </w:p>
    <w:p w14:paraId="4951C05E" w14:textId="77777777" w:rsidR="00B46308" w:rsidRDefault="00B46308" w:rsidP="00B46308">
      <w:pPr>
        <w:bidi/>
        <w:spacing w:line="276" w:lineRule="auto"/>
        <w:jc w:val="both"/>
        <w:rPr>
          <w:rFonts w:ascii="Times New Roman" w:hAnsi="Times New Roman" w:cs="B Mitra"/>
          <w:sz w:val="28"/>
          <w:szCs w:val="28"/>
        </w:rPr>
      </w:pPr>
    </w:p>
    <w:p w14:paraId="604DA9FE" w14:textId="77777777" w:rsidR="00B46308" w:rsidRDefault="00B46308" w:rsidP="00B46308">
      <w:pPr>
        <w:bidi/>
        <w:spacing w:line="276" w:lineRule="auto"/>
        <w:jc w:val="center"/>
        <w:rPr>
          <w:rFonts w:ascii="Times New Roman" w:hAnsi="Times New Roman" w:cs="B Mitra"/>
          <w:sz w:val="28"/>
          <w:szCs w:val="28"/>
        </w:rPr>
      </w:pPr>
      <w:r>
        <w:rPr>
          <w:noProof/>
        </w:rPr>
        <w:lastRenderedPageBreak/>
        <w:drawing>
          <wp:inline distT="0" distB="0" distL="0" distR="0" wp14:anchorId="0E3B81B8" wp14:editId="1BEC1DED">
            <wp:extent cx="5943600" cy="3975735"/>
            <wp:effectExtent l="0" t="0" r="0" b="5715"/>
            <wp:docPr id="5" name="Picture 5" descr="Erosive lesions, foot-and-mouth disease, c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rosive lesions, foot-and-mouth disease, co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975735"/>
                    </a:xfrm>
                    <a:prstGeom prst="rect">
                      <a:avLst/>
                    </a:prstGeom>
                    <a:noFill/>
                    <a:ln>
                      <a:noFill/>
                    </a:ln>
                  </pic:spPr>
                </pic:pic>
              </a:graphicData>
            </a:graphic>
          </wp:inline>
        </w:drawing>
      </w:r>
    </w:p>
    <w:p w14:paraId="1E7F58EE" w14:textId="77777777" w:rsidR="00B46308" w:rsidRPr="00413FF4" w:rsidRDefault="00B46308" w:rsidP="00B46308">
      <w:pPr>
        <w:bidi/>
        <w:spacing w:line="276" w:lineRule="auto"/>
        <w:jc w:val="both"/>
        <w:rPr>
          <w:rFonts w:ascii="Times New Roman" w:hAnsi="Times New Roman" w:cs="B Mitra"/>
          <w:b/>
          <w:bCs/>
          <w:sz w:val="24"/>
          <w:szCs w:val="24"/>
        </w:rPr>
      </w:pPr>
      <w:r w:rsidRPr="00413FF4">
        <w:rPr>
          <w:rFonts w:ascii="Times New Roman" w:hAnsi="Times New Roman" w:cs="B Mitra" w:hint="cs"/>
          <w:b/>
          <w:bCs/>
          <w:sz w:val="24"/>
          <w:szCs w:val="24"/>
          <w:rtl/>
        </w:rPr>
        <w:t>ضایعات</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فرسایشی،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بیماری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تب</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برفکی،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گاو</w:t>
      </w:r>
    </w:p>
    <w:p w14:paraId="16836C45" w14:textId="77777777" w:rsidR="00B46308" w:rsidRPr="00413FF4" w:rsidRDefault="00B46308" w:rsidP="00B46308">
      <w:pPr>
        <w:bidi/>
        <w:spacing w:line="276" w:lineRule="auto"/>
        <w:jc w:val="both"/>
        <w:rPr>
          <w:rFonts w:ascii="Times New Roman" w:hAnsi="Times New Roman" w:cs="B Mitra"/>
          <w:sz w:val="24"/>
          <w:szCs w:val="24"/>
        </w:rPr>
      </w:pPr>
      <w:r w:rsidRPr="00413FF4">
        <w:rPr>
          <w:rFonts w:ascii="Times New Roman" w:hAnsi="Times New Roman" w:cs="B Mitra" w:hint="cs"/>
          <w:sz w:val="24"/>
          <w:szCs w:val="24"/>
          <w:rtl/>
        </w:rPr>
        <w:t>ضایعات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فرسایشی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بیماری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تب</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برفکی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روی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دندانی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زبان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یک</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گاو</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وزیکول‌ها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پاره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شده‌اند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اپیدرم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پوشاننده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آنها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جدا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شده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است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پرخونی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خونریزی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بافت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زیرین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دنبال</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آن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مشاهده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می‌شود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این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یک</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حیوان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تماسی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روز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دهم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مواجهه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تجربی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است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مشخص</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شدن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دقیق</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لبه‌های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وزیکول</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روی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دندانی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نشان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دهنده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پارگی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اخیر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است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این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یک</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ضایعه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تازه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است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که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برای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جمع‌آوری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نمونه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بسیار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مناسب</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است</w:t>
      </w:r>
      <w:r w:rsidRPr="00413FF4">
        <w:rPr>
          <w:rFonts w:ascii="Times New Roman" w:hAnsi="Times New Roman" w:cs="B Mitra"/>
          <w:sz w:val="24"/>
          <w:szCs w:val="24"/>
          <w:rtl/>
        </w:rPr>
        <w:t>.</w:t>
      </w:r>
    </w:p>
    <w:p w14:paraId="4ADD4352" w14:textId="77777777" w:rsidR="00B46308" w:rsidRPr="00413FF4" w:rsidRDefault="00B46308" w:rsidP="00B46308">
      <w:pPr>
        <w:bidi/>
        <w:spacing w:line="276" w:lineRule="auto"/>
        <w:jc w:val="both"/>
        <w:rPr>
          <w:rFonts w:ascii="Times New Roman" w:hAnsi="Times New Roman" w:cs="B Mitra"/>
          <w:sz w:val="24"/>
          <w:szCs w:val="24"/>
        </w:rPr>
      </w:pPr>
      <w:r w:rsidRPr="00413FF4">
        <w:rPr>
          <w:rFonts w:ascii="Times New Roman" w:hAnsi="Times New Roman" w:cs="B Mitra" w:hint="cs"/>
          <w:sz w:val="24"/>
          <w:szCs w:val="24"/>
          <w:rtl/>
        </w:rPr>
        <w:t>با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تشکر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موسسه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ملی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دامپزشکی،</w:t>
      </w:r>
      <w:r w:rsidRPr="00413FF4">
        <w:rPr>
          <w:rFonts w:ascii="Times New Roman" w:hAnsi="Times New Roman" w:cs="B Mitra"/>
          <w:sz w:val="24"/>
          <w:szCs w:val="24"/>
          <w:rtl/>
        </w:rPr>
        <w:t xml:space="preserve"> </w:t>
      </w:r>
      <w:r w:rsidRPr="00413FF4">
        <w:rPr>
          <w:rFonts w:ascii="Times New Roman" w:hAnsi="Times New Roman" w:cs="B Mitra"/>
          <w:sz w:val="24"/>
          <w:szCs w:val="24"/>
        </w:rPr>
        <w:t>DTU Vet</w:t>
      </w:r>
      <w:r w:rsidRPr="00413FF4">
        <w:rPr>
          <w:rFonts w:ascii="Times New Roman" w:hAnsi="Times New Roman" w:cs="B Mitra" w:hint="cs"/>
          <w:sz w:val="24"/>
          <w:szCs w:val="24"/>
          <w:rtl/>
        </w:rPr>
        <w:t>،</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لیندهولم،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دانمارک</w:t>
      </w:r>
      <w:r w:rsidRPr="00413FF4">
        <w:rPr>
          <w:rFonts w:ascii="Times New Roman" w:hAnsi="Times New Roman" w:cs="B Mitra"/>
          <w:sz w:val="24"/>
          <w:szCs w:val="24"/>
          <w:rtl/>
        </w:rPr>
        <w:t>.</w:t>
      </w:r>
    </w:p>
    <w:p w14:paraId="256C79BB" w14:textId="77777777" w:rsidR="00B46308" w:rsidRDefault="00B46308" w:rsidP="00B46308">
      <w:pPr>
        <w:bidi/>
        <w:spacing w:line="360" w:lineRule="auto"/>
        <w:jc w:val="both"/>
        <w:rPr>
          <w:rFonts w:ascii="Times New Roman" w:hAnsi="Times New Roman" w:cs="B Mitra"/>
          <w:sz w:val="28"/>
          <w:szCs w:val="28"/>
        </w:rPr>
      </w:pPr>
    </w:p>
    <w:p w14:paraId="4D86C5B6" w14:textId="77777777" w:rsidR="00B46308" w:rsidRDefault="00B46308" w:rsidP="00B46308">
      <w:pPr>
        <w:bidi/>
        <w:spacing w:line="360" w:lineRule="auto"/>
        <w:jc w:val="both"/>
        <w:rPr>
          <w:rFonts w:ascii="Times New Roman" w:hAnsi="Times New Roman" w:cs="B Mitra"/>
          <w:sz w:val="28"/>
          <w:szCs w:val="28"/>
        </w:rPr>
      </w:pPr>
    </w:p>
    <w:p w14:paraId="465BBB99" w14:textId="77777777" w:rsidR="00B46308" w:rsidRDefault="00B46308" w:rsidP="00B46308">
      <w:pPr>
        <w:bidi/>
        <w:spacing w:line="360" w:lineRule="auto"/>
        <w:jc w:val="both"/>
        <w:rPr>
          <w:rFonts w:ascii="Times New Roman" w:hAnsi="Times New Roman" w:cs="B Mitra"/>
          <w:sz w:val="28"/>
          <w:szCs w:val="28"/>
        </w:rPr>
      </w:pPr>
    </w:p>
    <w:p w14:paraId="4838A650" w14:textId="77777777" w:rsidR="00B46308" w:rsidRDefault="00B46308" w:rsidP="00B46308">
      <w:pPr>
        <w:bidi/>
        <w:spacing w:line="360" w:lineRule="auto"/>
        <w:jc w:val="both"/>
        <w:rPr>
          <w:rFonts w:ascii="Times New Roman" w:hAnsi="Times New Roman" w:cs="B Mitra"/>
          <w:sz w:val="28"/>
          <w:szCs w:val="28"/>
        </w:rPr>
      </w:pPr>
      <w:r>
        <w:rPr>
          <w:noProof/>
        </w:rPr>
        <w:lastRenderedPageBreak/>
        <w:drawing>
          <wp:inline distT="0" distB="0" distL="0" distR="0" wp14:anchorId="4C44DBC6" wp14:editId="08B00A22">
            <wp:extent cx="5943600" cy="3976370"/>
            <wp:effectExtent l="0" t="0" r="0" b="5080"/>
            <wp:docPr id="6" name="Picture 6" descr="Healing lesion, dental pad, foot-and-mouth disease, c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aling lesion, dental pad, foot-and-mouth disease, co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976370"/>
                    </a:xfrm>
                    <a:prstGeom prst="rect">
                      <a:avLst/>
                    </a:prstGeom>
                    <a:noFill/>
                    <a:ln>
                      <a:noFill/>
                    </a:ln>
                  </pic:spPr>
                </pic:pic>
              </a:graphicData>
            </a:graphic>
          </wp:inline>
        </w:drawing>
      </w:r>
    </w:p>
    <w:p w14:paraId="40511AB6" w14:textId="77777777" w:rsidR="00B46308" w:rsidRPr="00413FF4" w:rsidRDefault="00B46308" w:rsidP="00B46308">
      <w:pPr>
        <w:bidi/>
        <w:spacing w:line="276" w:lineRule="auto"/>
        <w:jc w:val="both"/>
        <w:rPr>
          <w:rFonts w:ascii="Times New Roman" w:hAnsi="Times New Roman" w:cs="B Mitra"/>
          <w:b/>
          <w:bCs/>
          <w:sz w:val="24"/>
          <w:szCs w:val="24"/>
        </w:rPr>
      </w:pPr>
      <w:r w:rsidRPr="00413FF4">
        <w:rPr>
          <w:rFonts w:ascii="Times New Roman" w:hAnsi="Times New Roman" w:cs="B Mitra" w:hint="cs"/>
          <w:b/>
          <w:bCs/>
          <w:sz w:val="24"/>
          <w:szCs w:val="24"/>
          <w:rtl/>
        </w:rPr>
        <w:t>ضایعه</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در</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حال</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بهبود،</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پد</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دندانی،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بیماری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تب</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برفکی،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گاو</w:t>
      </w:r>
    </w:p>
    <w:p w14:paraId="027A952F" w14:textId="77777777" w:rsidR="00B46308" w:rsidRPr="00413FF4" w:rsidRDefault="00B46308" w:rsidP="00B46308">
      <w:pPr>
        <w:bidi/>
        <w:spacing w:line="276" w:lineRule="auto"/>
        <w:jc w:val="both"/>
        <w:rPr>
          <w:rFonts w:ascii="Times New Roman" w:hAnsi="Times New Roman" w:cs="B Mitra"/>
          <w:sz w:val="24"/>
          <w:szCs w:val="24"/>
        </w:rPr>
      </w:pPr>
      <w:r w:rsidRPr="00413FF4">
        <w:rPr>
          <w:rFonts w:ascii="Times New Roman" w:hAnsi="Times New Roman" w:cs="B Mitra" w:hint="cs"/>
          <w:sz w:val="24"/>
          <w:szCs w:val="24"/>
          <w:rtl/>
        </w:rPr>
        <w:t>ضایعه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حال</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بهبود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بیماری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تب</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برفکی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روی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دندانی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یک</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گاو</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این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حیوان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روز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دهم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مواجهه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تجربی،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تماس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حیوان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بوده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است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رسوب</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فراوان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فیبرین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نشان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دهنده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یک</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ضایعه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قدیمی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است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مواد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جمع</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آوری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شده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چنین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ضایعاتی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اغلب</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حاوی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مقادیر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کمی</w:t>
      </w:r>
      <w:r w:rsidRPr="00413FF4">
        <w:rPr>
          <w:rFonts w:ascii="Times New Roman" w:hAnsi="Times New Roman" w:cs="B Mitra"/>
          <w:sz w:val="24"/>
          <w:szCs w:val="24"/>
          <w:rtl/>
        </w:rPr>
        <w:t xml:space="preserve"> </w:t>
      </w:r>
      <w:r w:rsidRPr="00413FF4">
        <w:rPr>
          <w:rFonts w:ascii="Times New Roman" w:hAnsi="Times New Roman" w:cs="B Mitra"/>
          <w:sz w:val="24"/>
          <w:szCs w:val="24"/>
        </w:rPr>
        <w:t>RNA</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ویروسی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هستند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ممکن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است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اصلاً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هیچ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ویروس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عفونی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وجود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نداشته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باشد</w:t>
      </w:r>
      <w:r w:rsidRPr="00413FF4">
        <w:rPr>
          <w:rFonts w:ascii="Times New Roman" w:hAnsi="Times New Roman" w:cs="B Mitra"/>
          <w:sz w:val="24"/>
          <w:szCs w:val="24"/>
          <w:rtl/>
        </w:rPr>
        <w:t>.</w:t>
      </w:r>
    </w:p>
    <w:p w14:paraId="33B9D01E" w14:textId="77777777" w:rsidR="00B46308" w:rsidRPr="00413FF4" w:rsidRDefault="00B46308" w:rsidP="00B46308">
      <w:pPr>
        <w:bidi/>
        <w:spacing w:line="276" w:lineRule="auto"/>
        <w:jc w:val="both"/>
        <w:rPr>
          <w:rFonts w:ascii="Times New Roman" w:hAnsi="Times New Roman" w:cs="B Mitra"/>
          <w:sz w:val="24"/>
          <w:szCs w:val="24"/>
          <w:rtl/>
        </w:rPr>
      </w:pPr>
      <w:r w:rsidRPr="00413FF4">
        <w:rPr>
          <w:rFonts w:ascii="Times New Roman" w:hAnsi="Times New Roman" w:cs="B Mitra" w:hint="cs"/>
          <w:sz w:val="24"/>
          <w:szCs w:val="24"/>
          <w:rtl/>
        </w:rPr>
        <w:t>با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احترام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موسسه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ملی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دامپزشکی،</w:t>
      </w:r>
      <w:r w:rsidRPr="00413FF4">
        <w:rPr>
          <w:rFonts w:ascii="Times New Roman" w:hAnsi="Times New Roman" w:cs="B Mitra"/>
          <w:sz w:val="24"/>
          <w:szCs w:val="24"/>
          <w:rtl/>
        </w:rPr>
        <w:t xml:space="preserve"> </w:t>
      </w:r>
      <w:r w:rsidRPr="00413FF4">
        <w:rPr>
          <w:rFonts w:ascii="Times New Roman" w:hAnsi="Times New Roman" w:cs="B Mitra"/>
          <w:sz w:val="24"/>
          <w:szCs w:val="24"/>
        </w:rPr>
        <w:t>DTU Vet</w:t>
      </w:r>
      <w:r w:rsidRPr="00413FF4">
        <w:rPr>
          <w:rFonts w:ascii="Times New Roman" w:hAnsi="Times New Roman" w:cs="B Mitra" w:hint="cs"/>
          <w:sz w:val="24"/>
          <w:szCs w:val="24"/>
          <w:rtl/>
        </w:rPr>
        <w:t>،</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لیندهولم،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دانمارک</w:t>
      </w:r>
      <w:r w:rsidRPr="00413FF4">
        <w:rPr>
          <w:rFonts w:ascii="Times New Roman" w:hAnsi="Times New Roman" w:cs="B Mitra"/>
          <w:sz w:val="24"/>
          <w:szCs w:val="24"/>
          <w:rtl/>
        </w:rPr>
        <w:t>.</w:t>
      </w:r>
    </w:p>
    <w:p w14:paraId="7A71D089" w14:textId="50551046" w:rsidR="00B46308" w:rsidRDefault="00B46308" w:rsidP="00B46308">
      <w:pPr>
        <w:bidi/>
        <w:spacing w:line="276" w:lineRule="auto"/>
        <w:jc w:val="both"/>
        <w:rPr>
          <w:rFonts w:ascii="Times New Roman" w:hAnsi="Times New Roman" w:cs="B Mitra"/>
          <w:sz w:val="28"/>
          <w:szCs w:val="28"/>
          <w:rtl/>
        </w:rPr>
      </w:pPr>
    </w:p>
    <w:p w14:paraId="6A5E3AE6" w14:textId="3C0671DB" w:rsidR="00651F70" w:rsidRDefault="00651F70" w:rsidP="00651F70">
      <w:pPr>
        <w:bidi/>
        <w:spacing w:line="276" w:lineRule="auto"/>
        <w:jc w:val="both"/>
        <w:rPr>
          <w:rFonts w:ascii="Times New Roman" w:hAnsi="Times New Roman" w:cs="B Mitra"/>
          <w:sz w:val="28"/>
          <w:szCs w:val="28"/>
          <w:rtl/>
        </w:rPr>
      </w:pPr>
    </w:p>
    <w:p w14:paraId="5E4AB267" w14:textId="72AAFD12" w:rsidR="00651F70" w:rsidRDefault="00651F70" w:rsidP="00651F70">
      <w:pPr>
        <w:bidi/>
        <w:spacing w:line="276" w:lineRule="auto"/>
        <w:jc w:val="both"/>
        <w:rPr>
          <w:rFonts w:ascii="Times New Roman" w:hAnsi="Times New Roman" w:cs="B Mitra"/>
          <w:sz w:val="28"/>
          <w:szCs w:val="28"/>
          <w:rtl/>
        </w:rPr>
      </w:pPr>
    </w:p>
    <w:p w14:paraId="24BB8BB5" w14:textId="49EB7572" w:rsidR="00651F70" w:rsidRDefault="00651F70" w:rsidP="00651F70">
      <w:pPr>
        <w:bidi/>
        <w:spacing w:line="276" w:lineRule="auto"/>
        <w:jc w:val="both"/>
        <w:rPr>
          <w:rFonts w:ascii="Times New Roman" w:hAnsi="Times New Roman" w:cs="B Mitra"/>
          <w:sz w:val="28"/>
          <w:szCs w:val="28"/>
          <w:rtl/>
        </w:rPr>
      </w:pPr>
    </w:p>
    <w:p w14:paraId="69057652" w14:textId="119914D0" w:rsidR="00651F70" w:rsidRDefault="00651F70" w:rsidP="00651F70">
      <w:pPr>
        <w:bidi/>
        <w:spacing w:line="276" w:lineRule="auto"/>
        <w:jc w:val="both"/>
        <w:rPr>
          <w:rFonts w:ascii="Times New Roman" w:hAnsi="Times New Roman" w:cs="B Mitra"/>
          <w:sz w:val="28"/>
          <w:szCs w:val="28"/>
          <w:rtl/>
        </w:rPr>
      </w:pPr>
    </w:p>
    <w:p w14:paraId="67733FA7" w14:textId="77777777" w:rsidR="00651F70" w:rsidRDefault="00651F70" w:rsidP="00651F70">
      <w:pPr>
        <w:bidi/>
        <w:spacing w:line="276" w:lineRule="auto"/>
        <w:jc w:val="both"/>
        <w:rPr>
          <w:rFonts w:ascii="Times New Roman" w:hAnsi="Times New Roman" w:cs="B Mitra"/>
          <w:sz w:val="28"/>
          <w:szCs w:val="28"/>
        </w:rPr>
      </w:pPr>
    </w:p>
    <w:p w14:paraId="38503B8C" w14:textId="77777777" w:rsidR="002809DD" w:rsidRPr="00436B11" w:rsidRDefault="002809DD" w:rsidP="002809DD">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lastRenderedPageBreak/>
        <w:t>ضایعات ایجادشده در ناحیه سم در بیماری تب برفکی</w:t>
      </w:r>
      <w:r w:rsidRPr="00436B11">
        <w:rPr>
          <w:rFonts w:ascii="Times New Roman" w:hAnsi="Times New Roman" w:cs="B Mitra"/>
          <w:sz w:val="28"/>
          <w:szCs w:val="28"/>
        </w:rPr>
        <w:t xml:space="preserve"> (FMD) </w:t>
      </w:r>
      <w:r w:rsidRPr="00436B11">
        <w:rPr>
          <w:rFonts w:ascii="Times New Roman" w:hAnsi="Times New Roman" w:cs="B Mitra"/>
          <w:sz w:val="28"/>
          <w:szCs w:val="28"/>
          <w:rtl/>
        </w:rPr>
        <w:t>معمولاً نسبت به ضایعات دهانی دیرتر بهبود می‌یابند و به‌دلیل استعداد بالای آن‌ها برای ابتلا به عفونت‌های باکتریایی ثانویه، ممکن است موجب لنگش مزمن شوند. در موارد شدید، این عوارض حتی می‌توانند به مرگ حیوان منجر شوند. این ضایعات ممکن است تنها یک پا یا چندین پا را به‌طور هم‌زمان درگیر کنند</w:t>
      </w:r>
      <w:r w:rsidRPr="00436B11">
        <w:rPr>
          <w:rFonts w:ascii="Times New Roman" w:hAnsi="Times New Roman" w:cs="B Mitra"/>
          <w:sz w:val="28"/>
          <w:szCs w:val="28"/>
        </w:rPr>
        <w:t>.</w:t>
      </w:r>
    </w:p>
    <w:p w14:paraId="7909384E" w14:textId="77777777" w:rsidR="002809DD" w:rsidRPr="00436B11" w:rsidRDefault="002809DD" w:rsidP="002809DD">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در گاوهای شیری، تاول‌های ایجادشده روی سرپستانک‌ها اغلب با عفونت‌های باکتریایی ثانویه همراه می‌شوند که در نهایت به بروز ورم پستان منجر شده و عمل شیردوشی را دشوار یا دردناک می‌کند. پس از بروز ضایعات وزیکولی، دام به‌سرعت وضعیت بدنی خود را از دست می‌دهد و میزان تولید شیر به‌طور قابل توجهی کاهش می‌یابد؛ این کاهش تولید ممکن است برای مدت طولانی ادامه داشته باشد</w:t>
      </w:r>
      <w:r w:rsidRPr="00436B11">
        <w:rPr>
          <w:rFonts w:ascii="Times New Roman" w:hAnsi="Times New Roman" w:cs="B Mitra"/>
          <w:sz w:val="28"/>
          <w:szCs w:val="28"/>
        </w:rPr>
        <w:t>.</w:t>
      </w:r>
    </w:p>
    <w:p w14:paraId="5BDFBD19" w14:textId="547F1D00" w:rsidR="00413FF4" w:rsidRDefault="002809DD" w:rsidP="00413FF4">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در گوساله‌های جوان، تب برفکی گاهی بدون ظهور علائم بالینی آشکار باعث مرگ ناگهانی می‌شود. علت اصلی این وضعیت، آسیب ناشی از ویروس به عضله قلب (میوکارد) در حال رشد است</w:t>
      </w:r>
      <w:r w:rsidRPr="00436B11">
        <w:rPr>
          <w:rFonts w:ascii="Times New Roman" w:hAnsi="Times New Roman" w:cs="B Mitra"/>
          <w:sz w:val="28"/>
          <w:szCs w:val="28"/>
        </w:rPr>
        <w:t>.</w:t>
      </w:r>
    </w:p>
    <w:p w14:paraId="2B885D85" w14:textId="29788CF6" w:rsidR="00413FF4" w:rsidRDefault="00413FF4" w:rsidP="00413FF4">
      <w:pPr>
        <w:bidi/>
        <w:spacing w:line="360" w:lineRule="auto"/>
        <w:jc w:val="both"/>
        <w:rPr>
          <w:rFonts w:ascii="Times New Roman" w:hAnsi="Times New Roman" w:cs="B Mitra"/>
          <w:sz w:val="28"/>
          <w:szCs w:val="28"/>
          <w:rtl/>
        </w:rPr>
      </w:pPr>
    </w:p>
    <w:p w14:paraId="10C48473" w14:textId="5E19E367" w:rsidR="00413FF4" w:rsidRDefault="00413FF4" w:rsidP="00413FF4">
      <w:pPr>
        <w:bidi/>
        <w:spacing w:line="360" w:lineRule="auto"/>
        <w:jc w:val="both"/>
        <w:rPr>
          <w:rFonts w:ascii="Times New Roman" w:hAnsi="Times New Roman" w:cs="B Mitra"/>
          <w:sz w:val="28"/>
          <w:szCs w:val="28"/>
          <w:rtl/>
        </w:rPr>
      </w:pPr>
    </w:p>
    <w:p w14:paraId="2235C607" w14:textId="03FACBB2" w:rsidR="00413FF4" w:rsidRDefault="00413FF4" w:rsidP="00413FF4">
      <w:pPr>
        <w:bidi/>
        <w:spacing w:line="360" w:lineRule="auto"/>
        <w:jc w:val="both"/>
        <w:rPr>
          <w:rFonts w:ascii="Times New Roman" w:hAnsi="Times New Roman" w:cs="B Mitra"/>
          <w:sz w:val="28"/>
          <w:szCs w:val="28"/>
          <w:rtl/>
        </w:rPr>
      </w:pPr>
    </w:p>
    <w:p w14:paraId="47651446" w14:textId="0BC7AC81" w:rsidR="00413FF4" w:rsidRDefault="00413FF4" w:rsidP="00413FF4">
      <w:pPr>
        <w:bidi/>
        <w:spacing w:line="360" w:lineRule="auto"/>
        <w:jc w:val="both"/>
        <w:rPr>
          <w:rFonts w:ascii="Times New Roman" w:hAnsi="Times New Roman" w:cs="B Mitra"/>
          <w:sz w:val="28"/>
          <w:szCs w:val="28"/>
          <w:rtl/>
        </w:rPr>
      </w:pPr>
    </w:p>
    <w:p w14:paraId="063199FF" w14:textId="37ED89E7" w:rsidR="00413FF4" w:rsidRDefault="00413FF4" w:rsidP="00413FF4">
      <w:pPr>
        <w:bidi/>
        <w:spacing w:line="360" w:lineRule="auto"/>
        <w:jc w:val="both"/>
        <w:rPr>
          <w:rFonts w:ascii="Times New Roman" w:hAnsi="Times New Roman" w:cs="B Mitra"/>
          <w:sz w:val="28"/>
          <w:szCs w:val="28"/>
          <w:rtl/>
        </w:rPr>
      </w:pPr>
    </w:p>
    <w:p w14:paraId="2ED03A96" w14:textId="77777777" w:rsidR="00413FF4" w:rsidRDefault="00413FF4" w:rsidP="00413FF4">
      <w:pPr>
        <w:bidi/>
        <w:spacing w:line="360" w:lineRule="auto"/>
        <w:jc w:val="both"/>
        <w:rPr>
          <w:rFonts w:ascii="Times New Roman" w:hAnsi="Times New Roman" w:cs="B Mitra"/>
          <w:sz w:val="28"/>
          <w:szCs w:val="28"/>
          <w:rtl/>
        </w:rPr>
      </w:pPr>
    </w:p>
    <w:p w14:paraId="7E3AE63A" w14:textId="6626D251" w:rsidR="00B46308" w:rsidRDefault="00B46308" w:rsidP="00B46308">
      <w:pPr>
        <w:bidi/>
        <w:spacing w:line="360" w:lineRule="auto"/>
        <w:jc w:val="center"/>
        <w:rPr>
          <w:rFonts w:ascii="Times New Roman" w:hAnsi="Times New Roman" w:cs="B Mitra"/>
          <w:sz w:val="28"/>
          <w:szCs w:val="28"/>
          <w:rtl/>
        </w:rPr>
      </w:pPr>
      <w:r>
        <w:rPr>
          <w:noProof/>
        </w:rPr>
        <w:lastRenderedPageBreak/>
        <w:drawing>
          <wp:inline distT="0" distB="0" distL="0" distR="0" wp14:anchorId="547E738E" wp14:editId="7CFACBB3">
            <wp:extent cx="5527964" cy="3694168"/>
            <wp:effectExtent l="0" t="0" r="0" b="1905"/>
            <wp:docPr id="7" name="Picture 7" descr="Healing lesion, tongue, foot-and-mouth disease, c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aling lesion, tongue, foot-and-mouth disease, co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52460" cy="3710538"/>
                    </a:xfrm>
                    <a:prstGeom prst="rect">
                      <a:avLst/>
                    </a:prstGeom>
                    <a:noFill/>
                    <a:ln>
                      <a:noFill/>
                    </a:ln>
                  </pic:spPr>
                </pic:pic>
              </a:graphicData>
            </a:graphic>
          </wp:inline>
        </w:drawing>
      </w:r>
    </w:p>
    <w:p w14:paraId="797A5149" w14:textId="77777777" w:rsidR="00B46308" w:rsidRPr="00413FF4" w:rsidRDefault="00B46308" w:rsidP="00B46308">
      <w:pPr>
        <w:bidi/>
        <w:spacing w:line="276" w:lineRule="auto"/>
        <w:jc w:val="both"/>
        <w:rPr>
          <w:rFonts w:ascii="Times New Roman" w:hAnsi="Times New Roman" w:cs="B Mitra"/>
          <w:b/>
          <w:bCs/>
          <w:sz w:val="24"/>
          <w:szCs w:val="24"/>
        </w:rPr>
      </w:pPr>
      <w:r w:rsidRPr="00413FF4">
        <w:rPr>
          <w:rFonts w:ascii="Times New Roman" w:hAnsi="Times New Roman" w:cs="B Mitra" w:hint="cs"/>
          <w:b/>
          <w:bCs/>
          <w:sz w:val="24"/>
          <w:szCs w:val="24"/>
          <w:rtl/>
        </w:rPr>
        <w:t>ضایعه</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در</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حال</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بهبود،</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زبان،</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بیماری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تب</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برفکی،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گاو</w:t>
      </w:r>
    </w:p>
    <w:p w14:paraId="1E4014BB" w14:textId="28976EB7" w:rsidR="00B46308" w:rsidRPr="00413FF4" w:rsidRDefault="00B46308" w:rsidP="00413FF4">
      <w:pPr>
        <w:bidi/>
        <w:spacing w:line="276" w:lineRule="auto"/>
        <w:jc w:val="both"/>
        <w:rPr>
          <w:rFonts w:ascii="Times New Roman" w:hAnsi="Times New Roman" w:cs="B Mitra"/>
          <w:sz w:val="24"/>
          <w:szCs w:val="24"/>
        </w:rPr>
      </w:pPr>
      <w:r w:rsidRPr="00413FF4">
        <w:rPr>
          <w:rFonts w:ascii="Times New Roman" w:hAnsi="Times New Roman" w:cs="B Mitra" w:hint="cs"/>
          <w:sz w:val="24"/>
          <w:szCs w:val="24"/>
          <w:rtl/>
        </w:rPr>
        <w:t>ضایعه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حال</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بهبود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بیماری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تب</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برفکی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روی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زبان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گاو</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روز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دهم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مواجهه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آزمایشی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حیوان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تماس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بگیرید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رسوب</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فراوان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فیبرین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نشان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دهنده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یک</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ضایعه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قدیمی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است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مواد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جمع</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آوری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شده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چنین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ضایعاتی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اغلب</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حاوی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مقادیر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کمی</w:t>
      </w:r>
      <w:r w:rsidRPr="00413FF4">
        <w:rPr>
          <w:rFonts w:ascii="Times New Roman" w:hAnsi="Times New Roman" w:cs="B Mitra"/>
          <w:sz w:val="24"/>
          <w:szCs w:val="24"/>
          <w:rtl/>
        </w:rPr>
        <w:t xml:space="preserve"> </w:t>
      </w:r>
      <w:r w:rsidRPr="00413FF4">
        <w:rPr>
          <w:rFonts w:ascii="Times New Roman" w:hAnsi="Times New Roman" w:cs="B Mitra"/>
          <w:sz w:val="24"/>
          <w:szCs w:val="24"/>
        </w:rPr>
        <w:t>RNA</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ویروسی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هستند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ممکن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است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اصلاً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ویروس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عفونی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وجود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نداشته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باشد</w:t>
      </w:r>
      <w:r w:rsidRPr="00413FF4">
        <w:rPr>
          <w:rFonts w:ascii="Times New Roman" w:hAnsi="Times New Roman" w:cs="B Mitra"/>
          <w:sz w:val="24"/>
          <w:szCs w:val="24"/>
          <w:rtl/>
        </w:rPr>
        <w:t>.</w:t>
      </w:r>
    </w:p>
    <w:p w14:paraId="0BEADCA1" w14:textId="1B681CA8" w:rsidR="002809DD" w:rsidRPr="00413FF4" w:rsidRDefault="00B46308" w:rsidP="00B46308">
      <w:pPr>
        <w:bidi/>
        <w:spacing w:line="276" w:lineRule="auto"/>
        <w:jc w:val="both"/>
        <w:rPr>
          <w:rFonts w:ascii="Times New Roman" w:hAnsi="Times New Roman" w:cs="B Mitra"/>
          <w:sz w:val="24"/>
          <w:szCs w:val="24"/>
          <w:rtl/>
        </w:rPr>
      </w:pPr>
      <w:r w:rsidRPr="00413FF4">
        <w:rPr>
          <w:rFonts w:ascii="Times New Roman" w:hAnsi="Times New Roman" w:cs="B Mitra" w:hint="cs"/>
          <w:sz w:val="24"/>
          <w:szCs w:val="24"/>
          <w:rtl/>
        </w:rPr>
        <w:t>با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احترام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موسسه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ملی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دامپزشکی،</w:t>
      </w:r>
      <w:r w:rsidRPr="00413FF4">
        <w:rPr>
          <w:rFonts w:ascii="Times New Roman" w:hAnsi="Times New Roman" w:cs="B Mitra"/>
          <w:sz w:val="24"/>
          <w:szCs w:val="24"/>
          <w:rtl/>
        </w:rPr>
        <w:t xml:space="preserve"> </w:t>
      </w:r>
      <w:r w:rsidRPr="00413FF4">
        <w:rPr>
          <w:rFonts w:ascii="Times New Roman" w:hAnsi="Times New Roman" w:cs="B Mitra"/>
          <w:sz w:val="24"/>
          <w:szCs w:val="24"/>
        </w:rPr>
        <w:t>DTU Vet</w:t>
      </w:r>
      <w:r w:rsidRPr="00413FF4">
        <w:rPr>
          <w:rFonts w:ascii="Times New Roman" w:hAnsi="Times New Roman" w:cs="B Mitra" w:hint="cs"/>
          <w:sz w:val="24"/>
          <w:szCs w:val="24"/>
          <w:rtl/>
        </w:rPr>
        <w:t>،</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لیندهولم،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دانمارک</w:t>
      </w:r>
      <w:r w:rsidRPr="00413FF4">
        <w:rPr>
          <w:rFonts w:ascii="Times New Roman" w:hAnsi="Times New Roman" w:cs="B Mitra"/>
          <w:sz w:val="24"/>
          <w:szCs w:val="24"/>
          <w:rtl/>
        </w:rPr>
        <w:t>.</w:t>
      </w:r>
    </w:p>
    <w:p w14:paraId="5CCA061B" w14:textId="558F0395" w:rsidR="002809DD" w:rsidRDefault="002809DD" w:rsidP="002809DD">
      <w:pPr>
        <w:bidi/>
        <w:spacing w:line="360" w:lineRule="auto"/>
        <w:jc w:val="both"/>
        <w:rPr>
          <w:rFonts w:ascii="Times New Roman" w:hAnsi="Times New Roman" w:cs="B Mitra"/>
          <w:sz w:val="28"/>
          <w:szCs w:val="28"/>
          <w:rtl/>
        </w:rPr>
      </w:pPr>
    </w:p>
    <w:p w14:paraId="6A896017" w14:textId="4E05EE9B" w:rsidR="00FF58C2" w:rsidRDefault="00FF58C2" w:rsidP="00FF58C2">
      <w:pPr>
        <w:bidi/>
        <w:spacing w:line="360" w:lineRule="auto"/>
        <w:rPr>
          <w:rFonts w:ascii="Times New Roman" w:hAnsi="Times New Roman" w:cs="B Mitra"/>
          <w:sz w:val="28"/>
          <w:szCs w:val="28"/>
          <w:rtl/>
        </w:rPr>
      </w:pPr>
      <w:r>
        <w:rPr>
          <w:noProof/>
        </w:rPr>
        <w:lastRenderedPageBreak/>
        <w:drawing>
          <wp:inline distT="0" distB="0" distL="0" distR="0" wp14:anchorId="36255735" wp14:editId="3F02E7AA">
            <wp:extent cx="5943600" cy="3971925"/>
            <wp:effectExtent l="0" t="0" r="0" b="9525"/>
            <wp:docPr id="8" name="Picture 8" descr="Healing lesion, foot-and-mouth disease, c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aling lesion, foot-and-mouth disease, co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971925"/>
                    </a:xfrm>
                    <a:prstGeom prst="rect">
                      <a:avLst/>
                    </a:prstGeom>
                    <a:noFill/>
                    <a:ln>
                      <a:noFill/>
                    </a:ln>
                  </pic:spPr>
                </pic:pic>
              </a:graphicData>
            </a:graphic>
          </wp:inline>
        </w:drawing>
      </w:r>
    </w:p>
    <w:p w14:paraId="478BC25F" w14:textId="77777777" w:rsidR="003E2980" w:rsidRPr="00413FF4" w:rsidRDefault="003E2980" w:rsidP="003E2980">
      <w:pPr>
        <w:bidi/>
        <w:spacing w:line="276" w:lineRule="auto"/>
        <w:jc w:val="both"/>
        <w:rPr>
          <w:rFonts w:ascii="Times New Roman" w:hAnsi="Times New Roman" w:cs="B Mitra"/>
          <w:b/>
          <w:bCs/>
          <w:sz w:val="24"/>
          <w:szCs w:val="24"/>
        </w:rPr>
      </w:pPr>
      <w:r w:rsidRPr="00413FF4">
        <w:rPr>
          <w:rFonts w:ascii="Times New Roman" w:hAnsi="Times New Roman" w:cs="B Mitra" w:hint="cs"/>
          <w:b/>
          <w:bCs/>
          <w:sz w:val="24"/>
          <w:szCs w:val="24"/>
          <w:rtl/>
        </w:rPr>
        <w:t>ضایعه</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در</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حال</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بهبود،</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بیماری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تب</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برفکی،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گاو</w:t>
      </w:r>
    </w:p>
    <w:p w14:paraId="11EB6137" w14:textId="46F178E6" w:rsidR="003E2980" w:rsidRPr="00413FF4" w:rsidRDefault="003E2980" w:rsidP="003E2980">
      <w:pPr>
        <w:bidi/>
        <w:spacing w:line="276" w:lineRule="auto"/>
        <w:jc w:val="both"/>
        <w:rPr>
          <w:rFonts w:ascii="Times New Roman" w:hAnsi="Times New Roman" w:cs="B Mitra"/>
          <w:sz w:val="24"/>
          <w:szCs w:val="24"/>
        </w:rPr>
      </w:pPr>
      <w:r w:rsidRPr="00413FF4">
        <w:rPr>
          <w:rFonts w:ascii="Times New Roman" w:hAnsi="Times New Roman" w:cs="B Mitra" w:hint="cs"/>
          <w:sz w:val="24"/>
          <w:szCs w:val="24"/>
          <w:rtl/>
        </w:rPr>
        <w:t>ضایعه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بیماری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تب</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برفکی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روی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زبان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گاو</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که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تقریباً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طور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کامل</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بهبود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یافته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است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روز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دهم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مواجهه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آزمایشی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حیوان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تماس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بگیرید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اپیتلیالیزاسیون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مجدد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کامل</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شده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است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بعید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است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که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این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ضایعه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حاوی</w:t>
      </w:r>
      <w:r w:rsidRPr="00413FF4">
        <w:rPr>
          <w:rFonts w:ascii="Times New Roman" w:hAnsi="Times New Roman" w:cs="B Mitra"/>
          <w:sz w:val="24"/>
          <w:szCs w:val="24"/>
          <w:rtl/>
        </w:rPr>
        <w:t xml:space="preserve"> </w:t>
      </w:r>
      <w:r w:rsidRPr="00413FF4">
        <w:rPr>
          <w:rFonts w:ascii="Times New Roman" w:hAnsi="Times New Roman" w:cs="B Mitra"/>
          <w:sz w:val="24"/>
          <w:szCs w:val="24"/>
        </w:rPr>
        <w:t>RNA</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ویروسی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یا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ویروس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عفونی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قابل</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تشخیص</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باشد</w:t>
      </w:r>
      <w:r w:rsidRPr="00413FF4">
        <w:rPr>
          <w:rFonts w:ascii="Times New Roman" w:hAnsi="Times New Roman" w:cs="B Mitra"/>
          <w:sz w:val="24"/>
          <w:szCs w:val="24"/>
          <w:rtl/>
        </w:rPr>
        <w:t>.</w:t>
      </w:r>
    </w:p>
    <w:p w14:paraId="6E9B4A3B" w14:textId="28ABC8FA" w:rsidR="002809DD" w:rsidRPr="00413FF4" w:rsidRDefault="003E2980" w:rsidP="003E2980">
      <w:pPr>
        <w:bidi/>
        <w:spacing w:line="276" w:lineRule="auto"/>
        <w:jc w:val="both"/>
        <w:rPr>
          <w:rFonts w:ascii="Times New Roman" w:hAnsi="Times New Roman" w:cs="B Mitra"/>
          <w:sz w:val="24"/>
          <w:szCs w:val="24"/>
          <w:rtl/>
        </w:rPr>
      </w:pPr>
      <w:r w:rsidRPr="00413FF4">
        <w:rPr>
          <w:rFonts w:ascii="Times New Roman" w:hAnsi="Times New Roman" w:cs="B Mitra" w:hint="cs"/>
          <w:sz w:val="24"/>
          <w:szCs w:val="24"/>
          <w:rtl/>
        </w:rPr>
        <w:t>با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تشکر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موسسه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ملی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دامپزشکی،</w:t>
      </w:r>
      <w:r w:rsidRPr="00413FF4">
        <w:rPr>
          <w:rFonts w:ascii="Times New Roman" w:hAnsi="Times New Roman" w:cs="B Mitra"/>
          <w:sz w:val="24"/>
          <w:szCs w:val="24"/>
          <w:rtl/>
        </w:rPr>
        <w:t xml:space="preserve"> </w:t>
      </w:r>
      <w:r w:rsidRPr="00413FF4">
        <w:rPr>
          <w:rFonts w:ascii="Times New Roman" w:hAnsi="Times New Roman" w:cs="B Mitra"/>
          <w:sz w:val="24"/>
          <w:szCs w:val="24"/>
        </w:rPr>
        <w:t>DTU Vet</w:t>
      </w:r>
      <w:r w:rsidRPr="00413FF4">
        <w:rPr>
          <w:rFonts w:ascii="Times New Roman" w:hAnsi="Times New Roman" w:cs="B Mitra" w:hint="cs"/>
          <w:sz w:val="24"/>
          <w:szCs w:val="24"/>
          <w:rtl/>
        </w:rPr>
        <w:t>،</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لیندهولم،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دانمارک</w:t>
      </w:r>
      <w:r w:rsidRPr="00413FF4">
        <w:rPr>
          <w:rFonts w:ascii="Times New Roman" w:hAnsi="Times New Roman" w:cs="B Mitra"/>
          <w:sz w:val="24"/>
          <w:szCs w:val="24"/>
          <w:rtl/>
        </w:rPr>
        <w:t>.</w:t>
      </w:r>
    </w:p>
    <w:p w14:paraId="6149EA6C" w14:textId="6BB315A3" w:rsidR="003E2980" w:rsidRDefault="003E2980" w:rsidP="003E2980">
      <w:pPr>
        <w:bidi/>
        <w:spacing w:line="276" w:lineRule="auto"/>
        <w:jc w:val="both"/>
        <w:rPr>
          <w:rFonts w:ascii="Times New Roman" w:hAnsi="Times New Roman" w:cs="B Mitra"/>
          <w:sz w:val="28"/>
          <w:szCs w:val="28"/>
          <w:rtl/>
        </w:rPr>
      </w:pPr>
    </w:p>
    <w:p w14:paraId="5051F757" w14:textId="738A9873" w:rsidR="003E2980" w:rsidRDefault="003E2980" w:rsidP="003E2980">
      <w:pPr>
        <w:bidi/>
        <w:spacing w:line="276" w:lineRule="auto"/>
        <w:jc w:val="both"/>
        <w:rPr>
          <w:rFonts w:ascii="Times New Roman" w:hAnsi="Times New Roman" w:cs="B Mitra"/>
          <w:sz w:val="28"/>
          <w:szCs w:val="28"/>
          <w:rtl/>
        </w:rPr>
      </w:pPr>
    </w:p>
    <w:p w14:paraId="2707576F" w14:textId="2D4F83A3" w:rsidR="003E2980" w:rsidRPr="00436B11" w:rsidRDefault="003E2980" w:rsidP="003E2980">
      <w:pPr>
        <w:bidi/>
        <w:spacing w:line="276" w:lineRule="auto"/>
        <w:jc w:val="center"/>
        <w:rPr>
          <w:rFonts w:ascii="Times New Roman" w:hAnsi="Times New Roman" w:cs="B Mitra"/>
          <w:sz w:val="28"/>
          <w:szCs w:val="28"/>
          <w:rtl/>
        </w:rPr>
      </w:pPr>
      <w:r>
        <w:rPr>
          <w:noProof/>
        </w:rPr>
        <w:lastRenderedPageBreak/>
        <w:drawing>
          <wp:inline distT="0" distB="0" distL="0" distR="0" wp14:anchorId="3903C77B" wp14:editId="6195FF6B">
            <wp:extent cx="5943600" cy="3971925"/>
            <wp:effectExtent l="0" t="0" r="0" b="9525"/>
            <wp:docPr id="9" name="Picture 9" descr="Foot lesion, foot-and-mouth disease, c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ot lesion, foot-and-mouth disease, co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971925"/>
                    </a:xfrm>
                    <a:prstGeom prst="rect">
                      <a:avLst/>
                    </a:prstGeom>
                    <a:noFill/>
                    <a:ln>
                      <a:noFill/>
                    </a:ln>
                  </pic:spPr>
                </pic:pic>
              </a:graphicData>
            </a:graphic>
          </wp:inline>
        </w:drawing>
      </w:r>
    </w:p>
    <w:p w14:paraId="55410398" w14:textId="77777777" w:rsidR="003E2980" w:rsidRPr="00413FF4" w:rsidRDefault="003E2980" w:rsidP="00BA4033">
      <w:pPr>
        <w:bidi/>
        <w:spacing w:line="276" w:lineRule="auto"/>
        <w:jc w:val="both"/>
        <w:rPr>
          <w:rFonts w:ascii="Times New Roman" w:hAnsi="Times New Roman" w:cs="B Mitra"/>
          <w:b/>
          <w:bCs/>
          <w:sz w:val="24"/>
          <w:szCs w:val="24"/>
        </w:rPr>
      </w:pPr>
      <w:r w:rsidRPr="00413FF4">
        <w:rPr>
          <w:rFonts w:ascii="Times New Roman" w:hAnsi="Times New Roman" w:cs="B Mitra" w:hint="cs"/>
          <w:b/>
          <w:bCs/>
          <w:sz w:val="24"/>
          <w:szCs w:val="24"/>
          <w:rtl/>
        </w:rPr>
        <w:t>ضایعه</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پا،</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بیماری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تب</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برفکی،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گاو</w:t>
      </w:r>
    </w:p>
    <w:p w14:paraId="6C992F96" w14:textId="6DE7B775" w:rsidR="003E2980" w:rsidRPr="00413FF4" w:rsidRDefault="003E2980" w:rsidP="00BA4033">
      <w:pPr>
        <w:bidi/>
        <w:spacing w:line="276" w:lineRule="auto"/>
        <w:jc w:val="both"/>
        <w:rPr>
          <w:rFonts w:ascii="Times New Roman" w:hAnsi="Times New Roman" w:cs="B Mitra"/>
          <w:sz w:val="24"/>
          <w:szCs w:val="24"/>
        </w:rPr>
      </w:pPr>
      <w:r w:rsidRPr="00413FF4">
        <w:rPr>
          <w:rFonts w:ascii="Times New Roman" w:hAnsi="Times New Roman" w:cs="B Mitra" w:hint="cs"/>
          <w:sz w:val="24"/>
          <w:szCs w:val="24"/>
          <w:rtl/>
        </w:rPr>
        <w:t>ضایعه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فرسایشی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بیماری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تب</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برفکی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شکاف</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بین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انگشتی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یک</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گاو</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این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یک</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حیوان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تماس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حیوان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روز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چهارم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مواجهه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تجربی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بود</w:t>
      </w:r>
      <w:r w:rsidRPr="00413FF4">
        <w:rPr>
          <w:rFonts w:ascii="Times New Roman" w:hAnsi="Times New Roman" w:cs="B Mitra"/>
          <w:sz w:val="24"/>
          <w:szCs w:val="24"/>
          <w:rtl/>
        </w:rPr>
        <w:t>.</w:t>
      </w:r>
    </w:p>
    <w:p w14:paraId="5C96449A" w14:textId="566929DA" w:rsidR="003E2980" w:rsidRPr="00413FF4" w:rsidRDefault="003E2980" w:rsidP="00BA4033">
      <w:pPr>
        <w:bidi/>
        <w:spacing w:line="276" w:lineRule="auto"/>
        <w:jc w:val="both"/>
        <w:rPr>
          <w:rFonts w:ascii="Times New Roman" w:hAnsi="Times New Roman" w:cs="B Mitra"/>
          <w:sz w:val="24"/>
          <w:szCs w:val="24"/>
          <w:rtl/>
        </w:rPr>
      </w:pPr>
      <w:r w:rsidRPr="00413FF4">
        <w:rPr>
          <w:rFonts w:ascii="Times New Roman" w:hAnsi="Times New Roman" w:cs="B Mitra" w:hint="cs"/>
          <w:sz w:val="24"/>
          <w:szCs w:val="24"/>
          <w:rtl/>
        </w:rPr>
        <w:t>با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تشکر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موسسه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ملی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دامپزشکی،</w:t>
      </w:r>
      <w:r w:rsidRPr="00413FF4">
        <w:rPr>
          <w:rFonts w:ascii="Times New Roman" w:hAnsi="Times New Roman" w:cs="B Mitra"/>
          <w:sz w:val="24"/>
          <w:szCs w:val="24"/>
          <w:rtl/>
        </w:rPr>
        <w:t xml:space="preserve"> </w:t>
      </w:r>
      <w:r w:rsidRPr="00413FF4">
        <w:rPr>
          <w:rFonts w:ascii="Times New Roman" w:hAnsi="Times New Roman" w:cs="B Mitra"/>
          <w:sz w:val="24"/>
          <w:szCs w:val="24"/>
        </w:rPr>
        <w:t>DTU Vet</w:t>
      </w:r>
      <w:r w:rsidRPr="00413FF4">
        <w:rPr>
          <w:rFonts w:ascii="Times New Roman" w:hAnsi="Times New Roman" w:cs="B Mitra" w:hint="cs"/>
          <w:sz w:val="24"/>
          <w:szCs w:val="24"/>
          <w:rtl/>
        </w:rPr>
        <w:t>،</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لیندهولم،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دانمارک</w:t>
      </w:r>
      <w:r w:rsidRPr="00413FF4">
        <w:rPr>
          <w:rFonts w:ascii="Times New Roman" w:hAnsi="Times New Roman" w:cs="B Mitra"/>
          <w:sz w:val="24"/>
          <w:szCs w:val="24"/>
          <w:rtl/>
        </w:rPr>
        <w:t>.</w:t>
      </w:r>
    </w:p>
    <w:p w14:paraId="1B776970" w14:textId="4B5DC89A" w:rsidR="00822B99" w:rsidRDefault="00822B99" w:rsidP="00822B99">
      <w:pPr>
        <w:bidi/>
        <w:spacing w:line="276" w:lineRule="auto"/>
        <w:jc w:val="both"/>
        <w:rPr>
          <w:rFonts w:ascii="Times New Roman" w:hAnsi="Times New Roman" w:cs="B Mitra"/>
          <w:sz w:val="28"/>
          <w:szCs w:val="28"/>
          <w:rtl/>
        </w:rPr>
      </w:pPr>
    </w:p>
    <w:p w14:paraId="67E59B1A" w14:textId="6E7C2882" w:rsidR="00651F70" w:rsidRDefault="00651F70" w:rsidP="00651F70">
      <w:pPr>
        <w:bidi/>
        <w:spacing w:line="276" w:lineRule="auto"/>
        <w:jc w:val="both"/>
        <w:rPr>
          <w:rFonts w:ascii="Times New Roman" w:hAnsi="Times New Roman" w:cs="B Mitra"/>
          <w:sz w:val="28"/>
          <w:szCs w:val="28"/>
          <w:rtl/>
        </w:rPr>
      </w:pPr>
    </w:p>
    <w:p w14:paraId="2C2AEAEE" w14:textId="05836EED" w:rsidR="00651F70" w:rsidRDefault="00651F70" w:rsidP="00651F70">
      <w:pPr>
        <w:bidi/>
        <w:spacing w:line="276" w:lineRule="auto"/>
        <w:jc w:val="both"/>
        <w:rPr>
          <w:rFonts w:ascii="Times New Roman" w:hAnsi="Times New Roman" w:cs="B Mitra"/>
          <w:sz w:val="28"/>
          <w:szCs w:val="28"/>
          <w:rtl/>
        </w:rPr>
      </w:pPr>
    </w:p>
    <w:p w14:paraId="1E4331FF" w14:textId="12E1CA72" w:rsidR="00651F70" w:rsidRDefault="00651F70" w:rsidP="00651F70">
      <w:pPr>
        <w:bidi/>
        <w:spacing w:line="276" w:lineRule="auto"/>
        <w:jc w:val="both"/>
        <w:rPr>
          <w:rFonts w:ascii="Times New Roman" w:hAnsi="Times New Roman" w:cs="B Mitra"/>
          <w:sz w:val="28"/>
          <w:szCs w:val="28"/>
          <w:rtl/>
        </w:rPr>
      </w:pPr>
    </w:p>
    <w:p w14:paraId="7B2043D6" w14:textId="1FD77370" w:rsidR="00651F70" w:rsidRDefault="00651F70" w:rsidP="00651F70">
      <w:pPr>
        <w:bidi/>
        <w:spacing w:line="276" w:lineRule="auto"/>
        <w:jc w:val="both"/>
        <w:rPr>
          <w:rFonts w:ascii="Times New Roman" w:hAnsi="Times New Roman" w:cs="B Mitra"/>
          <w:sz w:val="28"/>
          <w:szCs w:val="28"/>
          <w:rtl/>
        </w:rPr>
      </w:pPr>
    </w:p>
    <w:p w14:paraId="27744B8F" w14:textId="33836572" w:rsidR="00651F70" w:rsidRDefault="00651F70" w:rsidP="00651F70">
      <w:pPr>
        <w:bidi/>
        <w:spacing w:line="276" w:lineRule="auto"/>
        <w:jc w:val="both"/>
        <w:rPr>
          <w:rFonts w:ascii="Times New Roman" w:hAnsi="Times New Roman" w:cs="B Mitra"/>
          <w:sz w:val="28"/>
          <w:szCs w:val="28"/>
          <w:rtl/>
        </w:rPr>
      </w:pPr>
    </w:p>
    <w:p w14:paraId="52D79E9B" w14:textId="77777777" w:rsidR="00651F70" w:rsidRDefault="00651F70" w:rsidP="00651F70">
      <w:pPr>
        <w:bidi/>
        <w:spacing w:line="276" w:lineRule="auto"/>
        <w:jc w:val="both"/>
        <w:rPr>
          <w:rFonts w:ascii="Times New Roman" w:hAnsi="Times New Roman" w:cs="B Mitra"/>
          <w:sz w:val="28"/>
          <w:szCs w:val="28"/>
          <w:rtl/>
        </w:rPr>
      </w:pPr>
    </w:p>
    <w:p w14:paraId="541340C8" w14:textId="143A3DE3" w:rsidR="00C77189" w:rsidRPr="00C77189" w:rsidRDefault="00C77189" w:rsidP="00C77189">
      <w:pPr>
        <w:bidi/>
        <w:spacing w:line="276" w:lineRule="auto"/>
        <w:jc w:val="both"/>
        <w:rPr>
          <w:rFonts w:ascii="Times New Roman" w:hAnsi="Times New Roman" w:cs="B Mitra"/>
          <w:sz w:val="28"/>
          <w:szCs w:val="28"/>
        </w:rPr>
      </w:pPr>
      <w:r w:rsidRPr="00C77189">
        <w:rPr>
          <w:rFonts w:ascii="Times New Roman" w:hAnsi="Times New Roman" w:cs="B Mitra" w:hint="cs"/>
          <w:sz w:val="28"/>
          <w:szCs w:val="28"/>
          <w:rtl/>
        </w:rPr>
        <w:lastRenderedPageBreak/>
        <w:t>در</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خوک‌های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آلوده</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به</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ویروس</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تب</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برفکی</w:t>
      </w:r>
      <w:r w:rsidRPr="00C77189">
        <w:rPr>
          <w:rFonts w:ascii="Times New Roman" w:hAnsi="Times New Roman" w:cs="B Mitra"/>
          <w:sz w:val="28"/>
          <w:szCs w:val="28"/>
          <w:rtl/>
        </w:rPr>
        <w:t xml:space="preserve"> (</w:t>
      </w:r>
      <w:r w:rsidRPr="00C77189">
        <w:rPr>
          <w:rFonts w:ascii="Times New Roman" w:hAnsi="Times New Roman" w:cs="B Mitra"/>
          <w:sz w:val="28"/>
          <w:szCs w:val="28"/>
        </w:rPr>
        <w:t>FMDV</w:t>
      </w:r>
      <w:r w:rsidRPr="00C77189">
        <w:rPr>
          <w:rFonts w:ascii="Times New Roman" w:hAnsi="Times New Roman" w:cs="B Mitra"/>
          <w:sz w:val="28"/>
          <w:szCs w:val="28"/>
          <w:rtl/>
        </w:rPr>
        <w:t>)</w:t>
      </w:r>
      <w:r w:rsidRPr="00C77189">
        <w:rPr>
          <w:rFonts w:ascii="Times New Roman" w:hAnsi="Times New Roman" w:cs="B Mitra" w:hint="cs"/>
          <w:sz w:val="28"/>
          <w:szCs w:val="28"/>
          <w:rtl/>
        </w:rPr>
        <w:t>،</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علائم</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بالینی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می‌تواند</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از</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لنگش</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خفیف</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تا</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شدید</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متغیر</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باشد</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حیوانات</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مبتلا</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ممکن</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است</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دچار</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رنگ‌پریدگی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در</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اطراف</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نوار</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تاج</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سم</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شده</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و</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تب</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آن‌ها</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تا</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حدود</w:t>
      </w:r>
      <w:r w:rsidRPr="00C77189">
        <w:rPr>
          <w:rFonts w:ascii="Times New Roman" w:hAnsi="Times New Roman" w:cs="B Mitra"/>
          <w:sz w:val="28"/>
          <w:szCs w:val="28"/>
          <w:rtl/>
        </w:rPr>
        <w:t xml:space="preserve"> </w:t>
      </w:r>
      <w:r w:rsidRPr="00C77189">
        <w:rPr>
          <w:rFonts w:ascii="Times New Roman" w:hAnsi="Times New Roman" w:cs="B Mitra"/>
          <w:sz w:val="28"/>
          <w:szCs w:val="28"/>
          <w:rtl/>
          <w:lang w:bidi="fa-IR"/>
        </w:rPr>
        <w:t>۴۱</w:t>
      </w:r>
      <w:r w:rsidRPr="00C77189">
        <w:rPr>
          <w:rFonts w:ascii="Times New Roman" w:hAnsi="Times New Roman" w:cs="Times New Roman" w:hint="cs"/>
          <w:sz w:val="28"/>
          <w:szCs w:val="28"/>
          <w:rtl/>
        </w:rPr>
        <w:t>٫</w:t>
      </w:r>
      <w:r w:rsidRPr="00C77189">
        <w:rPr>
          <w:rFonts w:ascii="Times New Roman" w:hAnsi="Times New Roman" w:cs="B Mitra"/>
          <w:sz w:val="28"/>
          <w:szCs w:val="28"/>
          <w:rtl/>
          <w:lang w:bidi="fa-IR"/>
        </w:rPr>
        <w:t>۵</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درجه</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سانتی‌گراد</w:t>
      </w:r>
      <w:r w:rsidRPr="00C77189">
        <w:rPr>
          <w:rFonts w:ascii="Times New Roman" w:hAnsi="Times New Roman" w:cs="B Mitra"/>
          <w:sz w:val="28"/>
          <w:szCs w:val="28"/>
          <w:rtl/>
        </w:rPr>
        <w:t xml:space="preserve"> (</w:t>
      </w:r>
      <w:r w:rsidRPr="00C77189">
        <w:rPr>
          <w:rFonts w:ascii="Times New Roman" w:hAnsi="Times New Roman" w:cs="B Mitra"/>
          <w:sz w:val="28"/>
          <w:szCs w:val="28"/>
          <w:rtl/>
          <w:lang w:bidi="fa-IR"/>
        </w:rPr>
        <w:t>۱۰۷</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درجه</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فارنهایت</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افزایش</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یابد</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خوک‌های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آلوده</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معمولاً</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بی‌حال</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و</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کم‌تحرک</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می‌شوند،</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در</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کنار</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سایر</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خوک‌ها</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تجمع</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می‌کنند</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و</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تمایل</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کمی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به</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مصرف</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خوراک</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نشان</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می‌دهند</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یا</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اشتهای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خود</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را</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از</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دست</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می‌دهند</w:t>
      </w:r>
      <w:r w:rsidRPr="00C77189">
        <w:rPr>
          <w:rFonts w:ascii="Times New Roman" w:hAnsi="Times New Roman" w:cs="B Mitra"/>
          <w:sz w:val="28"/>
          <w:szCs w:val="28"/>
          <w:rtl/>
        </w:rPr>
        <w:t>.</w:t>
      </w:r>
    </w:p>
    <w:p w14:paraId="4FC6F1D5" w14:textId="720A67BA" w:rsidR="00C77189" w:rsidRPr="00C77189" w:rsidRDefault="00C77189" w:rsidP="00C77189">
      <w:pPr>
        <w:bidi/>
        <w:spacing w:line="276" w:lineRule="auto"/>
        <w:jc w:val="both"/>
        <w:rPr>
          <w:rFonts w:ascii="Times New Roman" w:hAnsi="Times New Roman" w:cs="B Mitra"/>
          <w:sz w:val="28"/>
          <w:szCs w:val="28"/>
        </w:rPr>
      </w:pPr>
      <w:r w:rsidRPr="00C77189">
        <w:rPr>
          <w:rFonts w:ascii="Times New Roman" w:hAnsi="Times New Roman" w:cs="B Mitra" w:hint="cs"/>
          <w:sz w:val="28"/>
          <w:szCs w:val="28"/>
          <w:rtl/>
        </w:rPr>
        <w:t>ضایعات</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وزیکولی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معمولاً</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در</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ناحیه</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تاج</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سم،</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قسمت</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پاشنه</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پا</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شامل</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انگشتان</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فرعی</w:t>
      </w:r>
      <w:r w:rsidRPr="00C77189">
        <w:rPr>
          <w:rFonts w:ascii="Times New Roman" w:hAnsi="Times New Roman" w:cs="B Mitra"/>
          <w:sz w:val="28"/>
          <w:szCs w:val="28"/>
          <w:rtl/>
        </w:rPr>
        <w:t>)</w:t>
      </w:r>
      <w:r w:rsidRPr="00C77189">
        <w:rPr>
          <w:rFonts w:ascii="Times New Roman" w:hAnsi="Times New Roman" w:cs="B Mitra" w:hint="cs"/>
          <w:sz w:val="28"/>
          <w:szCs w:val="28"/>
          <w:rtl/>
        </w:rPr>
        <w:t>،</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پوزه،</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فک</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پایین</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و</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زبان</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ایجاد</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می‌شوند</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در</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خوک‌هایی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که</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روی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سطوح</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زبر</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یا</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خشن</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نگهداری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می‌شوند،</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ممکن</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است</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تاول‌های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اضافی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در</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نواحی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تحت</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فشار</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مانند</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آرنج</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و</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مفصل</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خرگوشی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هُک</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نیز</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ایجاد</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شود</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در</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موارد</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شدید،</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آسیب</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ناشی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از</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ضایعات</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سم</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می‌تواند</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باعث</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جدا</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شدن</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کامل</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لایه</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شاخی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سم</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شده</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و</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پس</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از</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بهبودی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نیز</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موجب</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لنگش</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مزمن</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شود</w:t>
      </w:r>
      <w:r w:rsidRPr="00C77189">
        <w:rPr>
          <w:rFonts w:ascii="Times New Roman" w:hAnsi="Times New Roman" w:cs="B Mitra"/>
          <w:sz w:val="28"/>
          <w:szCs w:val="28"/>
          <w:rtl/>
        </w:rPr>
        <w:t>.</w:t>
      </w:r>
    </w:p>
    <w:p w14:paraId="1ACB2B66" w14:textId="34EC7222" w:rsidR="00C77189" w:rsidRDefault="00C77189" w:rsidP="00C77189">
      <w:pPr>
        <w:bidi/>
        <w:spacing w:line="276" w:lineRule="auto"/>
        <w:jc w:val="both"/>
        <w:rPr>
          <w:rFonts w:ascii="Times New Roman" w:hAnsi="Times New Roman" w:cs="B Mitra"/>
          <w:sz w:val="28"/>
          <w:szCs w:val="28"/>
          <w:rtl/>
        </w:rPr>
      </w:pPr>
      <w:r w:rsidRPr="00C77189">
        <w:rPr>
          <w:rFonts w:ascii="Times New Roman" w:hAnsi="Times New Roman" w:cs="B Mitra" w:hint="cs"/>
          <w:sz w:val="28"/>
          <w:szCs w:val="28"/>
          <w:rtl/>
        </w:rPr>
        <w:t>بچه‌خوک‌های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کمتر</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از</w:t>
      </w:r>
      <w:r w:rsidRPr="00C77189">
        <w:rPr>
          <w:rFonts w:ascii="Times New Roman" w:hAnsi="Times New Roman" w:cs="B Mitra"/>
          <w:sz w:val="28"/>
          <w:szCs w:val="28"/>
          <w:rtl/>
        </w:rPr>
        <w:t xml:space="preserve"> </w:t>
      </w:r>
      <w:r w:rsidRPr="00C77189">
        <w:rPr>
          <w:rFonts w:ascii="Times New Roman" w:hAnsi="Times New Roman" w:cs="B Mitra"/>
          <w:sz w:val="28"/>
          <w:szCs w:val="28"/>
          <w:rtl/>
          <w:lang w:bidi="fa-IR"/>
        </w:rPr>
        <w:t>۱۴</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هفته</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سن</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ممکن</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است</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بدون</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مشاهده</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علائم</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بالینی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قبلی،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در</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اثر</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میوکاردیت</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ناشی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از</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ویروس</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به‌طور</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ناگهانی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تلف</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شوند</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این</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نوع</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درگیری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قلبی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کشنده</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در</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خوک‌های</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جوان</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نسبت</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به</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گوساله‌ها</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شایع‌تر</w:t>
      </w:r>
      <w:r w:rsidRPr="00C77189">
        <w:rPr>
          <w:rFonts w:ascii="Times New Roman" w:hAnsi="Times New Roman" w:cs="B Mitra"/>
          <w:sz w:val="28"/>
          <w:szCs w:val="28"/>
          <w:rtl/>
        </w:rPr>
        <w:t xml:space="preserve"> </w:t>
      </w:r>
      <w:r w:rsidRPr="00C77189">
        <w:rPr>
          <w:rFonts w:ascii="Times New Roman" w:hAnsi="Times New Roman" w:cs="B Mitra" w:hint="cs"/>
          <w:sz w:val="28"/>
          <w:szCs w:val="28"/>
          <w:rtl/>
        </w:rPr>
        <w:t>است</w:t>
      </w:r>
      <w:r w:rsidRPr="00C77189">
        <w:rPr>
          <w:rFonts w:ascii="Times New Roman" w:hAnsi="Times New Roman" w:cs="B Mitra"/>
          <w:sz w:val="28"/>
          <w:szCs w:val="28"/>
          <w:rtl/>
        </w:rPr>
        <w:t>.</w:t>
      </w:r>
    </w:p>
    <w:p w14:paraId="6DE34350" w14:textId="429A4069" w:rsidR="00651F70" w:rsidRDefault="00651F70" w:rsidP="00651F70">
      <w:pPr>
        <w:bidi/>
        <w:spacing w:line="276" w:lineRule="auto"/>
        <w:jc w:val="both"/>
        <w:rPr>
          <w:rFonts w:ascii="Times New Roman" w:hAnsi="Times New Roman" w:cs="B Mitra"/>
          <w:sz w:val="28"/>
          <w:szCs w:val="28"/>
          <w:rtl/>
        </w:rPr>
      </w:pPr>
    </w:p>
    <w:p w14:paraId="32A5C8CC" w14:textId="1D150CFC" w:rsidR="00651F70" w:rsidRDefault="00651F70" w:rsidP="00651F70">
      <w:pPr>
        <w:bidi/>
        <w:spacing w:line="276" w:lineRule="auto"/>
        <w:jc w:val="both"/>
        <w:rPr>
          <w:rFonts w:ascii="Times New Roman" w:hAnsi="Times New Roman" w:cs="B Mitra"/>
          <w:sz w:val="28"/>
          <w:szCs w:val="28"/>
          <w:rtl/>
        </w:rPr>
      </w:pPr>
    </w:p>
    <w:p w14:paraId="4B9FCEFA" w14:textId="4CD425D6" w:rsidR="00651F70" w:rsidRDefault="00651F70" w:rsidP="00651F70">
      <w:pPr>
        <w:bidi/>
        <w:spacing w:line="276" w:lineRule="auto"/>
        <w:jc w:val="both"/>
        <w:rPr>
          <w:rFonts w:ascii="Times New Roman" w:hAnsi="Times New Roman" w:cs="B Mitra"/>
          <w:sz w:val="28"/>
          <w:szCs w:val="28"/>
          <w:rtl/>
        </w:rPr>
      </w:pPr>
    </w:p>
    <w:p w14:paraId="01BC547E" w14:textId="31021FC5" w:rsidR="00651F70" w:rsidRDefault="00651F70" w:rsidP="00651F70">
      <w:pPr>
        <w:bidi/>
        <w:spacing w:line="276" w:lineRule="auto"/>
        <w:jc w:val="both"/>
        <w:rPr>
          <w:rFonts w:ascii="Times New Roman" w:hAnsi="Times New Roman" w:cs="B Mitra"/>
          <w:sz w:val="28"/>
          <w:szCs w:val="28"/>
          <w:rtl/>
        </w:rPr>
      </w:pPr>
    </w:p>
    <w:p w14:paraId="398992AC" w14:textId="77777777" w:rsidR="00651F70" w:rsidRPr="003E2980" w:rsidRDefault="00651F70" w:rsidP="00651F70">
      <w:pPr>
        <w:bidi/>
        <w:spacing w:line="276" w:lineRule="auto"/>
        <w:jc w:val="both"/>
        <w:rPr>
          <w:rFonts w:ascii="Times New Roman" w:hAnsi="Times New Roman" w:cs="B Mitra"/>
          <w:sz w:val="28"/>
          <w:szCs w:val="28"/>
          <w:rtl/>
        </w:rPr>
      </w:pPr>
    </w:p>
    <w:p w14:paraId="2F1339F6" w14:textId="23AC0227" w:rsidR="003E2980" w:rsidRDefault="00C77189" w:rsidP="00C77189">
      <w:pPr>
        <w:bidi/>
        <w:spacing w:line="360" w:lineRule="auto"/>
        <w:jc w:val="center"/>
        <w:rPr>
          <w:rFonts w:ascii="Times New Roman" w:hAnsi="Times New Roman" w:cs="B Titr"/>
          <w:sz w:val="28"/>
          <w:szCs w:val="28"/>
          <w:rtl/>
        </w:rPr>
      </w:pPr>
      <w:r>
        <w:rPr>
          <w:noProof/>
        </w:rPr>
        <w:lastRenderedPageBreak/>
        <w:drawing>
          <wp:inline distT="0" distB="0" distL="0" distR="0" wp14:anchorId="298C8C89" wp14:editId="08C61807">
            <wp:extent cx="5943600" cy="3338830"/>
            <wp:effectExtent l="0" t="0" r="0" b="0"/>
            <wp:docPr id="10" name="Picture 10" descr="Oral lesion, foot-and-mouth disease, p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ral lesion, foot-and-mouth disease, pi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338830"/>
                    </a:xfrm>
                    <a:prstGeom prst="rect">
                      <a:avLst/>
                    </a:prstGeom>
                    <a:noFill/>
                    <a:ln>
                      <a:noFill/>
                    </a:ln>
                  </pic:spPr>
                </pic:pic>
              </a:graphicData>
            </a:graphic>
          </wp:inline>
        </w:drawing>
      </w:r>
    </w:p>
    <w:p w14:paraId="4FA90AAA" w14:textId="77777777" w:rsidR="00C77189" w:rsidRPr="00413FF4" w:rsidRDefault="00C77189" w:rsidP="00C77189">
      <w:pPr>
        <w:bidi/>
        <w:spacing w:line="276" w:lineRule="auto"/>
        <w:jc w:val="both"/>
        <w:rPr>
          <w:rFonts w:ascii="Times New Roman" w:hAnsi="Times New Roman" w:cs="B Mitra"/>
          <w:b/>
          <w:bCs/>
          <w:sz w:val="24"/>
          <w:szCs w:val="24"/>
        </w:rPr>
      </w:pPr>
      <w:r w:rsidRPr="00413FF4">
        <w:rPr>
          <w:rFonts w:ascii="Times New Roman" w:hAnsi="Times New Roman" w:cs="B Mitra" w:hint="cs"/>
          <w:b/>
          <w:bCs/>
          <w:sz w:val="24"/>
          <w:szCs w:val="24"/>
          <w:rtl/>
        </w:rPr>
        <w:t>ضایعه</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دهانی،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بیماری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تب</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برفکی،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خوک</w:t>
      </w:r>
    </w:p>
    <w:p w14:paraId="7959D647" w14:textId="20E104F7" w:rsidR="00C77189" w:rsidRPr="00413FF4" w:rsidRDefault="00C77189" w:rsidP="00C77189">
      <w:pPr>
        <w:bidi/>
        <w:spacing w:line="276" w:lineRule="auto"/>
        <w:jc w:val="both"/>
        <w:rPr>
          <w:rFonts w:ascii="Times New Roman" w:hAnsi="Times New Roman" w:cs="B Mitra"/>
          <w:sz w:val="24"/>
          <w:szCs w:val="24"/>
        </w:rPr>
      </w:pPr>
      <w:r w:rsidRPr="00413FF4">
        <w:rPr>
          <w:rFonts w:ascii="Times New Roman" w:hAnsi="Times New Roman" w:cs="B Mitra" w:hint="cs"/>
          <w:sz w:val="24"/>
          <w:szCs w:val="24"/>
          <w:rtl/>
        </w:rPr>
        <w:t>وزیکول</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پاره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نشده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روی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زبان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خوک</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حیوان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صورت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تجربی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روز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دوم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عفونت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ویروس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بیماری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تب</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برفکی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تلقیح</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شد</w:t>
      </w:r>
      <w:r w:rsidRPr="00413FF4">
        <w:rPr>
          <w:rFonts w:ascii="Times New Roman" w:hAnsi="Times New Roman" w:cs="B Mitra"/>
          <w:sz w:val="24"/>
          <w:szCs w:val="24"/>
          <w:rtl/>
        </w:rPr>
        <w:t>.</w:t>
      </w:r>
    </w:p>
    <w:p w14:paraId="0B97BDA3" w14:textId="067E496C" w:rsidR="003E2980" w:rsidRPr="00413FF4" w:rsidRDefault="00C77189" w:rsidP="00C77189">
      <w:pPr>
        <w:bidi/>
        <w:spacing w:line="276" w:lineRule="auto"/>
        <w:jc w:val="both"/>
        <w:rPr>
          <w:rFonts w:ascii="Times New Roman" w:hAnsi="Times New Roman" w:cs="B Mitra"/>
          <w:sz w:val="24"/>
          <w:szCs w:val="24"/>
          <w:rtl/>
        </w:rPr>
      </w:pPr>
      <w:r w:rsidRPr="00413FF4">
        <w:rPr>
          <w:rFonts w:ascii="Times New Roman" w:hAnsi="Times New Roman" w:cs="B Mitra" w:hint="cs"/>
          <w:sz w:val="24"/>
          <w:szCs w:val="24"/>
          <w:rtl/>
        </w:rPr>
        <w:t>با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تشکر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موسسه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ملی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دامپزشکی،</w:t>
      </w:r>
      <w:r w:rsidRPr="00413FF4">
        <w:rPr>
          <w:rFonts w:ascii="Times New Roman" w:hAnsi="Times New Roman" w:cs="B Mitra"/>
          <w:sz w:val="24"/>
          <w:szCs w:val="24"/>
          <w:rtl/>
        </w:rPr>
        <w:t xml:space="preserve"> </w:t>
      </w:r>
      <w:r w:rsidRPr="00413FF4">
        <w:rPr>
          <w:rFonts w:ascii="Times New Roman" w:hAnsi="Times New Roman" w:cs="B Mitra"/>
          <w:sz w:val="24"/>
          <w:szCs w:val="24"/>
        </w:rPr>
        <w:t>DTU Vet</w:t>
      </w:r>
      <w:r w:rsidRPr="00413FF4">
        <w:rPr>
          <w:rFonts w:ascii="Times New Roman" w:hAnsi="Times New Roman" w:cs="B Mitra" w:hint="cs"/>
          <w:sz w:val="24"/>
          <w:szCs w:val="24"/>
          <w:rtl/>
        </w:rPr>
        <w:t>،</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لیندهولم،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دانمارک</w:t>
      </w:r>
    </w:p>
    <w:p w14:paraId="1D91E2AA" w14:textId="7388480D" w:rsidR="003E2980" w:rsidRDefault="003E2980" w:rsidP="003E2980">
      <w:pPr>
        <w:bidi/>
        <w:spacing w:line="360" w:lineRule="auto"/>
        <w:jc w:val="both"/>
        <w:rPr>
          <w:rFonts w:ascii="Times New Roman" w:hAnsi="Times New Roman" w:cs="B Titr"/>
          <w:sz w:val="28"/>
          <w:szCs w:val="28"/>
          <w:rtl/>
        </w:rPr>
      </w:pPr>
    </w:p>
    <w:p w14:paraId="4E411022" w14:textId="6347E8F4" w:rsidR="00C77189" w:rsidRDefault="00C77189" w:rsidP="00C77189">
      <w:pPr>
        <w:bidi/>
        <w:spacing w:line="360" w:lineRule="auto"/>
        <w:jc w:val="both"/>
        <w:rPr>
          <w:rFonts w:ascii="Times New Roman" w:hAnsi="Times New Roman" w:cs="B Titr"/>
          <w:sz w:val="28"/>
          <w:szCs w:val="28"/>
          <w:rtl/>
        </w:rPr>
      </w:pPr>
      <w:r>
        <w:rPr>
          <w:noProof/>
        </w:rPr>
        <w:lastRenderedPageBreak/>
        <w:drawing>
          <wp:inline distT="0" distB="0" distL="0" distR="0" wp14:anchorId="474B4921" wp14:editId="695E1362">
            <wp:extent cx="5943600" cy="4453255"/>
            <wp:effectExtent l="0" t="0" r="0" b="4445"/>
            <wp:docPr id="11" name="Picture 11" descr="Foot lesion with ruptured vesicles, foot-and-mouth disease, p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oot lesion with ruptured vesicles, foot-and-mouth disease, pi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453255"/>
                    </a:xfrm>
                    <a:prstGeom prst="rect">
                      <a:avLst/>
                    </a:prstGeom>
                    <a:noFill/>
                    <a:ln>
                      <a:noFill/>
                    </a:ln>
                  </pic:spPr>
                </pic:pic>
              </a:graphicData>
            </a:graphic>
          </wp:inline>
        </w:drawing>
      </w:r>
    </w:p>
    <w:p w14:paraId="2684B7A7" w14:textId="77777777" w:rsidR="00C77189" w:rsidRPr="00413FF4" w:rsidRDefault="00C77189" w:rsidP="00C77189">
      <w:pPr>
        <w:bidi/>
        <w:spacing w:line="276" w:lineRule="auto"/>
        <w:jc w:val="both"/>
        <w:rPr>
          <w:rFonts w:ascii="Times New Roman" w:hAnsi="Times New Roman" w:cs="B Mitra"/>
          <w:b/>
          <w:bCs/>
          <w:sz w:val="24"/>
          <w:szCs w:val="24"/>
        </w:rPr>
      </w:pPr>
      <w:r w:rsidRPr="00413FF4">
        <w:rPr>
          <w:rFonts w:ascii="Times New Roman" w:hAnsi="Times New Roman" w:cs="B Mitra" w:hint="cs"/>
          <w:b/>
          <w:bCs/>
          <w:sz w:val="24"/>
          <w:szCs w:val="24"/>
          <w:rtl/>
        </w:rPr>
        <w:t>ضایعه</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پا</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با</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تاول‌های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پاره</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شده،</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بیماری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تب</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برفکی،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خوک</w:t>
      </w:r>
    </w:p>
    <w:p w14:paraId="591DFFA6" w14:textId="70CB7F42" w:rsidR="00C77189" w:rsidRPr="00413FF4" w:rsidRDefault="00C77189" w:rsidP="00C77189">
      <w:pPr>
        <w:bidi/>
        <w:spacing w:line="276" w:lineRule="auto"/>
        <w:jc w:val="both"/>
        <w:rPr>
          <w:rFonts w:ascii="Times New Roman" w:hAnsi="Times New Roman" w:cs="B Mitra"/>
          <w:sz w:val="24"/>
          <w:szCs w:val="24"/>
        </w:rPr>
      </w:pPr>
      <w:r w:rsidRPr="00413FF4">
        <w:rPr>
          <w:rFonts w:ascii="Times New Roman" w:hAnsi="Times New Roman" w:cs="B Mitra" w:hint="cs"/>
          <w:sz w:val="24"/>
          <w:szCs w:val="24"/>
          <w:rtl/>
        </w:rPr>
        <w:t>ضایعات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یک</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خوک</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تلقیح</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شده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روز</w:t>
      </w:r>
      <w:r w:rsidRPr="00413FF4">
        <w:rPr>
          <w:rFonts w:ascii="Times New Roman" w:hAnsi="Times New Roman" w:cs="B Mitra"/>
          <w:sz w:val="24"/>
          <w:szCs w:val="24"/>
          <w:rtl/>
        </w:rPr>
        <w:t xml:space="preserve"> ۴ </w:t>
      </w:r>
      <w:r w:rsidRPr="00413FF4">
        <w:rPr>
          <w:rFonts w:ascii="Times New Roman" w:hAnsi="Times New Roman" w:cs="B Mitra" w:hint="cs"/>
          <w:sz w:val="24"/>
          <w:szCs w:val="24"/>
          <w:rtl/>
        </w:rPr>
        <w:t>پس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عفونت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تجربی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ویروس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بیماری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تب</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برفکی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تاول‌های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پاره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شده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سفید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پاره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نشده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روی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حباب</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پاشنه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وجود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دارند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ضایعات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روی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پاها،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که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منجر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لنگش</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و</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عدم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تمایل</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حرکت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می‌شود،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یک</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یافته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مشخصه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خوک‌ها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است</w:t>
      </w:r>
      <w:r w:rsidRPr="00413FF4">
        <w:rPr>
          <w:rFonts w:ascii="Times New Roman" w:hAnsi="Times New Roman" w:cs="B Mitra"/>
          <w:sz w:val="24"/>
          <w:szCs w:val="24"/>
          <w:rtl/>
        </w:rPr>
        <w:t>.</w:t>
      </w:r>
    </w:p>
    <w:p w14:paraId="080DF993" w14:textId="2EA791C5" w:rsidR="00C77189" w:rsidRPr="00413FF4" w:rsidRDefault="00C77189" w:rsidP="00C77189">
      <w:pPr>
        <w:bidi/>
        <w:spacing w:line="276" w:lineRule="auto"/>
        <w:jc w:val="both"/>
        <w:rPr>
          <w:rFonts w:ascii="Times New Roman" w:hAnsi="Times New Roman" w:cs="B Mitra"/>
          <w:sz w:val="24"/>
          <w:szCs w:val="24"/>
          <w:rtl/>
        </w:rPr>
      </w:pPr>
      <w:r w:rsidRPr="00413FF4">
        <w:rPr>
          <w:rFonts w:ascii="Times New Roman" w:hAnsi="Times New Roman" w:cs="B Mitra" w:hint="cs"/>
          <w:sz w:val="24"/>
          <w:szCs w:val="24"/>
          <w:rtl/>
        </w:rPr>
        <w:t>با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تشکر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موسسه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ملی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دامپزشکی،</w:t>
      </w:r>
      <w:r w:rsidRPr="00413FF4">
        <w:rPr>
          <w:rFonts w:ascii="Times New Roman" w:hAnsi="Times New Roman" w:cs="B Mitra"/>
          <w:sz w:val="24"/>
          <w:szCs w:val="24"/>
          <w:rtl/>
        </w:rPr>
        <w:t xml:space="preserve"> </w:t>
      </w:r>
      <w:r w:rsidRPr="00413FF4">
        <w:rPr>
          <w:rFonts w:ascii="Times New Roman" w:hAnsi="Times New Roman" w:cs="B Mitra"/>
          <w:sz w:val="24"/>
          <w:szCs w:val="24"/>
        </w:rPr>
        <w:t>DTU Vet</w:t>
      </w:r>
      <w:r w:rsidRPr="00413FF4">
        <w:rPr>
          <w:rFonts w:ascii="Times New Roman" w:hAnsi="Times New Roman" w:cs="B Mitra" w:hint="cs"/>
          <w:sz w:val="24"/>
          <w:szCs w:val="24"/>
          <w:rtl/>
        </w:rPr>
        <w:t>،</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لیندهولم،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دانمارک</w:t>
      </w:r>
    </w:p>
    <w:p w14:paraId="6D900A01" w14:textId="49DCC797" w:rsidR="00C77189" w:rsidRDefault="00C77189" w:rsidP="00C77189">
      <w:pPr>
        <w:bidi/>
        <w:spacing w:line="276" w:lineRule="auto"/>
        <w:jc w:val="both"/>
        <w:rPr>
          <w:rFonts w:ascii="Times New Roman" w:hAnsi="Times New Roman" w:cs="B Mitra"/>
          <w:sz w:val="28"/>
          <w:szCs w:val="28"/>
          <w:rtl/>
        </w:rPr>
      </w:pPr>
    </w:p>
    <w:p w14:paraId="35E1D62E" w14:textId="3F55CE48" w:rsidR="00C77189" w:rsidRPr="00C77189" w:rsidRDefault="005875B1" w:rsidP="005875B1">
      <w:pPr>
        <w:bidi/>
        <w:spacing w:line="276" w:lineRule="auto"/>
        <w:jc w:val="center"/>
        <w:rPr>
          <w:rFonts w:ascii="Times New Roman" w:hAnsi="Times New Roman" w:cs="B Mitra"/>
          <w:sz w:val="28"/>
          <w:szCs w:val="28"/>
          <w:rtl/>
        </w:rPr>
      </w:pPr>
      <w:r>
        <w:rPr>
          <w:noProof/>
        </w:rPr>
        <w:lastRenderedPageBreak/>
        <w:drawing>
          <wp:inline distT="0" distB="0" distL="0" distR="0" wp14:anchorId="697571F5" wp14:editId="3DE49B60">
            <wp:extent cx="5943600" cy="4453255"/>
            <wp:effectExtent l="0" t="0" r="0" b="4445"/>
            <wp:docPr id="12" name="Picture 12" descr="Foot lesion, day 5, foot-and-mouth disease, p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ot lesion, day 5, foot-and-mouth disease, pi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453255"/>
                    </a:xfrm>
                    <a:prstGeom prst="rect">
                      <a:avLst/>
                    </a:prstGeom>
                    <a:noFill/>
                    <a:ln>
                      <a:noFill/>
                    </a:ln>
                  </pic:spPr>
                </pic:pic>
              </a:graphicData>
            </a:graphic>
          </wp:inline>
        </w:drawing>
      </w:r>
    </w:p>
    <w:p w14:paraId="31F12AA0" w14:textId="77777777" w:rsidR="005875B1" w:rsidRPr="00413FF4" w:rsidRDefault="005875B1" w:rsidP="005875B1">
      <w:pPr>
        <w:tabs>
          <w:tab w:val="right" w:pos="6808"/>
        </w:tabs>
        <w:bidi/>
        <w:spacing w:line="276" w:lineRule="auto"/>
        <w:jc w:val="both"/>
        <w:rPr>
          <w:rFonts w:ascii="Times New Roman" w:hAnsi="Times New Roman" w:cs="B Mitra"/>
          <w:b/>
          <w:bCs/>
          <w:sz w:val="24"/>
          <w:szCs w:val="24"/>
          <w:lang w:bidi="fa-IR"/>
        </w:rPr>
      </w:pPr>
      <w:r w:rsidRPr="00413FF4">
        <w:rPr>
          <w:rFonts w:ascii="Times New Roman" w:hAnsi="Times New Roman" w:cs="B Mitra" w:hint="cs"/>
          <w:b/>
          <w:bCs/>
          <w:sz w:val="24"/>
          <w:szCs w:val="24"/>
          <w:rtl/>
          <w:lang w:bidi="fa-IR"/>
        </w:rPr>
        <w:t>ضایعه</w:t>
      </w:r>
      <w:r w:rsidRPr="00413FF4">
        <w:rPr>
          <w:rFonts w:ascii="Times New Roman" w:hAnsi="Times New Roman" w:cs="B Mitra"/>
          <w:b/>
          <w:bCs/>
          <w:sz w:val="24"/>
          <w:szCs w:val="24"/>
          <w:rtl/>
          <w:lang w:bidi="fa-IR"/>
        </w:rPr>
        <w:t xml:space="preserve"> </w:t>
      </w:r>
      <w:r w:rsidRPr="00413FF4">
        <w:rPr>
          <w:rFonts w:ascii="Times New Roman" w:hAnsi="Times New Roman" w:cs="B Mitra" w:hint="cs"/>
          <w:b/>
          <w:bCs/>
          <w:sz w:val="24"/>
          <w:szCs w:val="24"/>
          <w:rtl/>
          <w:lang w:bidi="fa-IR"/>
        </w:rPr>
        <w:t>پا،</w:t>
      </w:r>
      <w:r w:rsidRPr="00413FF4">
        <w:rPr>
          <w:rFonts w:ascii="Times New Roman" w:hAnsi="Times New Roman" w:cs="B Mitra"/>
          <w:b/>
          <w:bCs/>
          <w:sz w:val="24"/>
          <w:szCs w:val="24"/>
          <w:rtl/>
          <w:lang w:bidi="fa-IR"/>
        </w:rPr>
        <w:t xml:space="preserve"> </w:t>
      </w:r>
      <w:r w:rsidRPr="00413FF4">
        <w:rPr>
          <w:rFonts w:ascii="Times New Roman" w:hAnsi="Times New Roman" w:cs="B Mitra" w:hint="cs"/>
          <w:b/>
          <w:bCs/>
          <w:sz w:val="24"/>
          <w:szCs w:val="24"/>
          <w:rtl/>
          <w:lang w:bidi="fa-IR"/>
        </w:rPr>
        <w:t>روز</w:t>
      </w:r>
      <w:r w:rsidRPr="00413FF4">
        <w:rPr>
          <w:rFonts w:ascii="Times New Roman" w:hAnsi="Times New Roman" w:cs="B Mitra"/>
          <w:b/>
          <w:bCs/>
          <w:sz w:val="24"/>
          <w:szCs w:val="24"/>
          <w:rtl/>
          <w:lang w:bidi="fa-IR"/>
        </w:rPr>
        <w:t xml:space="preserve"> </w:t>
      </w:r>
      <w:r w:rsidRPr="00413FF4">
        <w:rPr>
          <w:rFonts w:ascii="Times New Roman" w:hAnsi="Times New Roman" w:cs="B Mitra" w:hint="cs"/>
          <w:b/>
          <w:bCs/>
          <w:sz w:val="24"/>
          <w:szCs w:val="24"/>
          <w:rtl/>
          <w:lang w:bidi="fa-IR"/>
        </w:rPr>
        <w:t>پنجم،</w:t>
      </w:r>
      <w:r w:rsidRPr="00413FF4">
        <w:rPr>
          <w:rFonts w:ascii="Times New Roman" w:hAnsi="Times New Roman" w:cs="B Mitra"/>
          <w:b/>
          <w:bCs/>
          <w:sz w:val="24"/>
          <w:szCs w:val="24"/>
          <w:rtl/>
          <w:lang w:bidi="fa-IR"/>
        </w:rPr>
        <w:t xml:space="preserve"> </w:t>
      </w:r>
      <w:r w:rsidRPr="00413FF4">
        <w:rPr>
          <w:rFonts w:ascii="Times New Roman" w:hAnsi="Times New Roman" w:cs="B Mitra" w:hint="cs"/>
          <w:b/>
          <w:bCs/>
          <w:sz w:val="24"/>
          <w:szCs w:val="24"/>
          <w:rtl/>
          <w:lang w:bidi="fa-IR"/>
        </w:rPr>
        <w:t>بیماری</w:t>
      </w:r>
      <w:r w:rsidRPr="00413FF4">
        <w:rPr>
          <w:rFonts w:ascii="Times New Roman" w:hAnsi="Times New Roman" w:cs="B Mitra"/>
          <w:b/>
          <w:bCs/>
          <w:sz w:val="24"/>
          <w:szCs w:val="24"/>
          <w:rtl/>
          <w:lang w:bidi="fa-IR"/>
        </w:rPr>
        <w:t xml:space="preserve"> </w:t>
      </w:r>
      <w:r w:rsidRPr="00413FF4">
        <w:rPr>
          <w:rFonts w:ascii="Times New Roman" w:hAnsi="Times New Roman" w:cs="B Mitra" w:hint="cs"/>
          <w:b/>
          <w:bCs/>
          <w:sz w:val="24"/>
          <w:szCs w:val="24"/>
          <w:rtl/>
          <w:lang w:bidi="fa-IR"/>
        </w:rPr>
        <w:t>تب</w:t>
      </w:r>
      <w:r w:rsidRPr="00413FF4">
        <w:rPr>
          <w:rFonts w:ascii="Times New Roman" w:hAnsi="Times New Roman" w:cs="B Mitra"/>
          <w:b/>
          <w:bCs/>
          <w:sz w:val="24"/>
          <w:szCs w:val="24"/>
          <w:rtl/>
          <w:lang w:bidi="fa-IR"/>
        </w:rPr>
        <w:t xml:space="preserve"> </w:t>
      </w:r>
      <w:r w:rsidRPr="00413FF4">
        <w:rPr>
          <w:rFonts w:ascii="Times New Roman" w:hAnsi="Times New Roman" w:cs="B Mitra" w:hint="cs"/>
          <w:b/>
          <w:bCs/>
          <w:sz w:val="24"/>
          <w:szCs w:val="24"/>
          <w:rtl/>
          <w:lang w:bidi="fa-IR"/>
        </w:rPr>
        <w:t>برفکی،</w:t>
      </w:r>
      <w:r w:rsidRPr="00413FF4">
        <w:rPr>
          <w:rFonts w:ascii="Times New Roman" w:hAnsi="Times New Roman" w:cs="B Mitra"/>
          <w:b/>
          <w:bCs/>
          <w:sz w:val="24"/>
          <w:szCs w:val="24"/>
          <w:rtl/>
          <w:lang w:bidi="fa-IR"/>
        </w:rPr>
        <w:t xml:space="preserve"> </w:t>
      </w:r>
      <w:r w:rsidRPr="00413FF4">
        <w:rPr>
          <w:rFonts w:ascii="Times New Roman" w:hAnsi="Times New Roman" w:cs="B Mitra" w:hint="cs"/>
          <w:b/>
          <w:bCs/>
          <w:sz w:val="24"/>
          <w:szCs w:val="24"/>
          <w:rtl/>
          <w:lang w:bidi="fa-IR"/>
        </w:rPr>
        <w:t>خوک</w:t>
      </w:r>
    </w:p>
    <w:p w14:paraId="04D39257" w14:textId="3178F5A1" w:rsidR="005875B1" w:rsidRPr="00413FF4" w:rsidRDefault="005875B1" w:rsidP="005875B1">
      <w:pPr>
        <w:tabs>
          <w:tab w:val="right" w:pos="6808"/>
        </w:tabs>
        <w:bidi/>
        <w:spacing w:line="276" w:lineRule="auto"/>
        <w:jc w:val="both"/>
        <w:rPr>
          <w:rFonts w:ascii="Times New Roman" w:hAnsi="Times New Roman" w:cs="B Mitra"/>
          <w:sz w:val="24"/>
          <w:szCs w:val="24"/>
          <w:lang w:bidi="fa-IR"/>
        </w:rPr>
      </w:pPr>
      <w:r w:rsidRPr="00413FF4">
        <w:rPr>
          <w:rFonts w:ascii="Times New Roman" w:hAnsi="Times New Roman" w:cs="B Mitra" w:hint="cs"/>
          <w:sz w:val="24"/>
          <w:szCs w:val="24"/>
          <w:rtl/>
          <w:lang w:bidi="fa-IR"/>
        </w:rPr>
        <w:t>ضایعه</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پا</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در</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یک</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خوک</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مبتلا</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به</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بیماری</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تب</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برفکی</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به</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رنگ</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پریدگی</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و</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تورم</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اطراف</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نوار</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کرونری</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توجه</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کنید</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آسیب</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فرسایشی</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پوست</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به</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دنبال</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آن</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رخ</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خواهد</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داد</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به</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همان</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حیوان</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در</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عکس</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زیر</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مراجعه</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کنید</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در</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روز</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پنجم</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پس</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از</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مواجهه</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آزمایشی،</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با</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حیوان</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تماس</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بگیرید</w:t>
      </w:r>
      <w:r w:rsidRPr="00413FF4">
        <w:rPr>
          <w:rFonts w:ascii="Times New Roman" w:hAnsi="Times New Roman" w:cs="B Mitra"/>
          <w:sz w:val="24"/>
          <w:szCs w:val="24"/>
          <w:rtl/>
          <w:lang w:bidi="fa-IR"/>
        </w:rPr>
        <w:t>.</w:t>
      </w:r>
    </w:p>
    <w:p w14:paraId="0A43D042" w14:textId="45323815" w:rsidR="00C77189" w:rsidRPr="00413FF4" w:rsidRDefault="005875B1" w:rsidP="005875B1">
      <w:pPr>
        <w:tabs>
          <w:tab w:val="right" w:pos="6808"/>
        </w:tabs>
        <w:bidi/>
        <w:spacing w:line="276" w:lineRule="auto"/>
        <w:jc w:val="both"/>
        <w:rPr>
          <w:rFonts w:ascii="Times New Roman" w:hAnsi="Times New Roman" w:cs="B Mitra"/>
          <w:sz w:val="24"/>
          <w:szCs w:val="24"/>
          <w:rtl/>
          <w:lang w:bidi="fa-IR"/>
        </w:rPr>
      </w:pPr>
      <w:r w:rsidRPr="00413FF4">
        <w:rPr>
          <w:rFonts w:ascii="Times New Roman" w:hAnsi="Times New Roman" w:cs="B Mitra" w:hint="cs"/>
          <w:sz w:val="24"/>
          <w:szCs w:val="24"/>
          <w:rtl/>
          <w:lang w:bidi="fa-IR"/>
        </w:rPr>
        <w:t>با</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احترام</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از</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موسسه</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ملی</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دامپزشکی،</w:t>
      </w:r>
      <w:r w:rsidRPr="00413FF4">
        <w:rPr>
          <w:rFonts w:ascii="Times New Roman" w:hAnsi="Times New Roman" w:cs="B Mitra"/>
          <w:sz w:val="24"/>
          <w:szCs w:val="24"/>
          <w:rtl/>
          <w:lang w:bidi="fa-IR"/>
        </w:rPr>
        <w:t xml:space="preserve"> </w:t>
      </w:r>
      <w:r w:rsidRPr="00413FF4">
        <w:rPr>
          <w:rFonts w:ascii="Times New Roman" w:hAnsi="Times New Roman" w:cs="B Mitra"/>
          <w:sz w:val="24"/>
          <w:szCs w:val="24"/>
          <w:lang w:bidi="fa-IR"/>
        </w:rPr>
        <w:t>DTU Vet</w:t>
      </w:r>
      <w:r w:rsidRPr="00413FF4">
        <w:rPr>
          <w:rFonts w:ascii="Times New Roman" w:hAnsi="Times New Roman" w:cs="B Mitra" w:hint="cs"/>
          <w:sz w:val="24"/>
          <w:szCs w:val="24"/>
          <w:rtl/>
          <w:lang w:bidi="fa-IR"/>
        </w:rPr>
        <w:t>،</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لیندهولم،</w:t>
      </w:r>
      <w:r w:rsidRPr="00413FF4">
        <w:rPr>
          <w:rFonts w:ascii="Times New Roman" w:hAnsi="Times New Roman" w:cs="B Mitra"/>
          <w:sz w:val="24"/>
          <w:szCs w:val="24"/>
          <w:rtl/>
          <w:lang w:bidi="fa-IR"/>
        </w:rPr>
        <w:t xml:space="preserve"> </w:t>
      </w:r>
      <w:r w:rsidRPr="00413FF4">
        <w:rPr>
          <w:rFonts w:ascii="Times New Roman" w:hAnsi="Times New Roman" w:cs="B Mitra" w:hint="cs"/>
          <w:sz w:val="24"/>
          <w:szCs w:val="24"/>
          <w:rtl/>
          <w:lang w:bidi="fa-IR"/>
        </w:rPr>
        <w:t>دانمارک</w:t>
      </w:r>
      <w:r w:rsidRPr="00413FF4">
        <w:rPr>
          <w:rFonts w:ascii="Times New Roman" w:hAnsi="Times New Roman" w:cs="B Mitra"/>
          <w:sz w:val="24"/>
          <w:szCs w:val="24"/>
          <w:rtl/>
          <w:lang w:bidi="fa-IR"/>
        </w:rPr>
        <w:t>.</w:t>
      </w:r>
    </w:p>
    <w:p w14:paraId="329E5B5E" w14:textId="0023E18B" w:rsidR="00FB23FC" w:rsidRPr="00413FF4" w:rsidRDefault="00FB23FC" w:rsidP="00FB23FC">
      <w:pPr>
        <w:tabs>
          <w:tab w:val="right" w:pos="6808"/>
        </w:tabs>
        <w:bidi/>
        <w:spacing w:line="276" w:lineRule="auto"/>
        <w:jc w:val="both"/>
        <w:rPr>
          <w:rFonts w:ascii="Times New Roman" w:hAnsi="Times New Roman" w:cs="B Mitra"/>
          <w:sz w:val="24"/>
          <w:szCs w:val="24"/>
          <w:rtl/>
          <w:lang w:bidi="fa-IR"/>
        </w:rPr>
      </w:pPr>
    </w:p>
    <w:p w14:paraId="7B905467" w14:textId="6B02FB7D" w:rsidR="00FB23FC" w:rsidRDefault="00FB23FC" w:rsidP="00FB23FC">
      <w:pPr>
        <w:tabs>
          <w:tab w:val="right" w:pos="6808"/>
        </w:tabs>
        <w:bidi/>
        <w:spacing w:line="276" w:lineRule="auto"/>
        <w:jc w:val="both"/>
        <w:rPr>
          <w:rFonts w:ascii="Times New Roman" w:hAnsi="Times New Roman" w:cs="B Mitra"/>
          <w:sz w:val="28"/>
          <w:szCs w:val="28"/>
          <w:rtl/>
          <w:lang w:bidi="fa-IR"/>
        </w:rPr>
      </w:pPr>
    </w:p>
    <w:p w14:paraId="6C76CD3D" w14:textId="24AC8D7B" w:rsidR="00FB23FC" w:rsidRDefault="00FB23FC" w:rsidP="00FB23FC">
      <w:pPr>
        <w:tabs>
          <w:tab w:val="right" w:pos="6808"/>
        </w:tabs>
        <w:bidi/>
        <w:spacing w:line="276" w:lineRule="auto"/>
        <w:jc w:val="both"/>
        <w:rPr>
          <w:rFonts w:ascii="Times New Roman" w:hAnsi="Times New Roman" w:cs="B Mitra"/>
          <w:sz w:val="28"/>
          <w:szCs w:val="28"/>
          <w:rtl/>
          <w:lang w:bidi="fa-IR"/>
        </w:rPr>
      </w:pPr>
    </w:p>
    <w:p w14:paraId="0ABC65F4" w14:textId="789FF2F1" w:rsidR="00FB23FC" w:rsidRDefault="00FB23FC" w:rsidP="00FB23FC">
      <w:pPr>
        <w:tabs>
          <w:tab w:val="right" w:pos="6808"/>
        </w:tabs>
        <w:bidi/>
        <w:spacing w:line="276" w:lineRule="auto"/>
        <w:jc w:val="both"/>
        <w:rPr>
          <w:rFonts w:ascii="Times New Roman" w:hAnsi="Times New Roman" w:cs="B Mitra"/>
          <w:sz w:val="28"/>
          <w:szCs w:val="28"/>
          <w:rtl/>
          <w:lang w:bidi="fa-IR"/>
        </w:rPr>
      </w:pPr>
    </w:p>
    <w:p w14:paraId="2B37F553" w14:textId="1CCB28AD" w:rsidR="00FB23FC" w:rsidRDefault="00FB23FC" w:rsidP="00FB23FC">
      <w:pPr>
        <w:tabs>
          <w:tab w:val="right" w:pos="6808"/>
        </w:tabs>
        <w:bidi/>
        <w:spacing w:line="276" w:lineRule="auto"/>
        <w:jc w:val="both"/>
        <w:rPr>
          <w:rFonts w:ascii="Times New Roman" w:hAnsi="Times New Roman" w:cs="B Mitra"/>
          <w:sz w:val="28"/>
          <w:szCs w:val="28"/>
          <w:rtl/>
          <w:lang w:bidi="fa-IR"/>
        </w:rPr>
      </w:pPr>
    </w:p>
    <w:p w14:paraId="38E43F2D" w14:textId="6773447E" w:rsidR="00FB23FC" w:rsidRPr="005875B1" w:rsidRDefault="00FB23FC" w:rsidP="00FB23FC">
      <w:pPr>
        <w:tabs>
          <w:tab w:val="right" w:pos="6808"/>
        </w:tabs>
        <w:bidi/>
        <w:spacing w:line="276" w:lineRule="auto"/>
        <w:jc w:val="center"/>
        <w:rPr>
          <w:rFonts w:ascii="Times New Roman" w:hAnsi="Times New Roman" w:cs="B Mitra"/>
          <w:sz w:val="28"/>
          <w:szCs w:val="28"/>
          <w:rtl/>
          <w:lang w:bidi="fa-IR"/>
        </w:rPr>
      </w:pPr>
      <w:r>
        <w:rPr>
          <w:noProof/>
        </w:rPr>
        <w:lastRenderedPageBreak/>
        <w:drawing>
          <wp:inline distT="0" distB="0" distL="0" distR="0" wp14:anchorId="5016F0F6" wp14:editId="481B55C3">
            <wp:extent cx="5943600" cy="4453255"/>
            <wp:effectExtent l="0" t="0" r="0" b="4445"/>
            <wp:docPr id="13" name="Picture 13" descr="Foot lesions, day 8, foot-and-mouth disease, p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oot lesions, day 8, foot-and-mouth disease, pi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453255"/>
                    </a:xfrm>
                    <a:prstGeom prst="rect">
                      <a:avLst/>
                    </a:prstGeom>
                    <a:noFill/>
                    <a:ln>
                      <a:noFill/>
                    </a:ln>
                  </pic:spPr>
                </pic:pic>
              </a:graphicData>
            </a:graphic>
          </wp:inline>
        </w:drawing>
      </w:r>
    </w:p>
    <w:p w14:paraId="31BDAFBE" w14:textId="77777777" w:rsidR="00FB23FC" w:rsidRPr="00413FF4" w:rsidRDefault="00FB23FC" w:rsidP="00FB23FC">
      <w:pPr>
        <w:bidi/>
        <w:spacing w:line="276" w:lineRule="auto"/>
        <w:jc w:val="both"/>
        <w:rPr>
          <w:rFonts w:ascii="Times New Roman" w:hAnsi="Times New Roman" w:cs="B Mitra"/>
          <w:b/>
          <w:bCs/>
          <w:sz w:val="24"/>
          <w:szCs w:val="24"/>
        </w:rPr>
      </w:pPr>
      <w:r w:rsidRPr="00413FF4">
        <w:rPr>
          <w:rFonts w:ascii="Times New Roman" w:hAnsi="Times New Roman" w:cs="B Mitra" w:hint="cs"/>
          <w:b/>
          <w:bCs/>
          <w:sz w:val="24"/>
          <w:szCs w:val="24"/>
          <w:rtl/>
        </w:rPr>
        <w:t>ضایعات</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پا،</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روز</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هشتم،</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بیماری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تب</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برفکی،</w:t>
      </w:r>
      <w:r w:rsidRPr="00413FF4">
        <w:rPr>
          <w:rFonts w:ascii="Times New Roman" w:hAnsi="Times New Roman" w:cs="B Mitra"/>
          <w:b/>
          <w:bCs/>
          <w:sz w:val="24"/>
          <w:szCs w:val="24"/>
          <w:rtl/>
        </w:rPr>
        <w:t xml:space="preserve"> </w:t>
      </w:r>
      <w:r w:rsidRPr="00413FF4">
        <w:rPr>
          <w:rFonts w:ascii="Times New Roman" w:hAnsi="Times New Roman" w:cs="B Mitra" w:hint="cs"/>
          <w:b/>
          <w:bCs/>
          <w:sz w:val="24"/>
          <w:szCs w:val="24"/>
          <w:rtl/>
        </w:rPr>
        <w:t>خوک</w:t>
      </w:r>
    </w:p>
    <w:p w14:paraId="4289F776" w14:textId="5E45DDA2" w:rsidR="00FB23FC" w:rsidRPr="00413FF4" w:rsidRDefault="00FB23FC" w:rsidP="00FB23FC">
      <w:pPr>
        <w:bidi/>
        <w:spacing w:line="276" w:lineRule="auto"/>
        <w:jc w:val="both"/>
        <w:rPr>
          <w:rFonts w:ascii="Times New Roman" w:hAnsi="Times New Roman" w:cs="B Mitra"/>
          <w:sz w:val="24"/>
          <w:szCs w:val="24"/>
        </w:rPr>
      </w:pPr>
      <w:r w:rsidRPr="00413FF4">
        <w:rPr>
          <w:rFonts w:ascii="Times New Roman" w:hAnsi="Times New Roman" w:cs="B Mitra" w:hint="cs"/>
          <w:sz w:val="24"/>
          <w:szCs w:val="24"/>
          <w:rtl/>
        </w:rPr>
        <w:t>ضایعات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یک</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خوک</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مبتلا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بیماری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تب</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برفکی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ضایعات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فرسایشی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روی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نوار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کرونری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توجه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کنید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همان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حیوان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عکس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قبلی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عفونت</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باکتریایی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ثانویه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می‌تواند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رخ</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دهد</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روز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هشتم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پس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مواجهه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در</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طول</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آزمایش،</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حیوان</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تماس</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بگیرید</w:t>
      </w:r>
      <w:r w:rsidRPr="00413FF4">
        <w:rPr>
          <w:rFonts w:ascii="Times New Roman" w:hAnsi="Times New Roman" w:cs="B Mitra"/>
          <w:sz w:val="24"/>
          <w:szCs w:val="24"/>
          <w:rtl/>
        </w:rPr>
        <w:t>.</w:t>
      </w:r>
    </w:p>
    <w:p w14:paraId="1BEA660F" w14:textId="41E7376B" w:rsidR="00C77189" w:rsidRPr="00413FF4" w:rsidRDefault="00FB23FC" w:rsidP="00FB23FC">
      <w:pPr>
        <w:bidi/>
        <w:spacing w:line="276" w:lineRule="auto"/>
        <w:jc w:val="both"/>
        <w:rPr>
          <w:rFonts w:ascii="Times New Roman" w:hAnsi="Times New Roman" w:cs="B Mitra"/>
          <w:sz w:val="24"/>
          <w:szCs w:val="24"/>
          <w:rtl/>
        </w:rPr>
      </w:pPr>
      <w:r w:rsidRPr="00413FF4">
        <w:rPr>
          <w:rFonts w:ascii="Times New Roman" w:hAnsi="Times New Roman" w:cs="B Mitra" w:hint="cs"/>
          <w:sz w:val="24"/>
          <w:szCs w:val="24"/>
          <w:rtl/>
        </w:rPr>
        <w:t>با</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احترام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از</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موسسه</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ملی</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دامپزشکی،</w:t>
      </w:r>
      <w:r w:rsidRPr="00413FF4">
        <w:rPr>
          <w:rFonts w:ascii="Times New Roman" w:hAnsi="Times New Roman" w:cs="B Mitra"/>
          <w:sz w:val="24"/>
          <w:szCs w:val="24"/>
          <w:rtl/>
        </w:rPr>
        <w:t xml:space="preserve"> </w:t>
      </w:r>
      <w:r w:rsidRPr="00413FF4">
        <w:rPr>
          <w:rFonts w:ascii="Times New Roman" w:hAnsi="Times New Roman" w:cs="B Mitra"/>
          <w:sz w:val="24"/>
          <w:szCs w:val="24"/>
        </w:rPr>
        <w:t>DTU Vet</w:t>
      </w:r>
      <w:r w:rsidRPr="00413FF4">
        <w:rPr>
          <w:rFonts w:ascii="Times New Roman" w:hAnsi="Times New Roman" w:cs="B Mitra" w:hint="cs"/>
          <w:sz w:val="24"/>
          <w:szCs w:val="24"/>
          <w:rtl/>
        </w:rPr>
        <w:t>،</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لیندهولم،</w:t>
      </w:r>
      <w:r w:rsidRPr="00413FF4">
        <w:rPr>
          <w:rFonts w:ascii="Times New Roman" w:hAnsi="Times New Roman" w:cs="B Mitra"/>
          <w:sz w:val="24"/>
          <w:szCs w:val="24"/>
          <w:rtl/>
        </w:rPr>
        <w:t xml:space="preserve"> </w:t>
      </w:r>
      <w:r w:rsidRPr="00413FF4">
        <w:rPr>
          <w:rFonts w:ascii="Times New Roman" w:hAnsi="Times New Roman" w:cs="B Mitra" w:hint="cs"/>
          <w:sz w:val="24"/>
          <w:szCs w:val="24"/>
          <w:rtl/>
        </w:rPr>
        <w:t>دانمارک</w:t>
      </w:r>
    </w:p>
    <w:p w14:paraId="61BB7003" w14:textId="5046A015" w:rsidR="00C77189" w:rsidRDefault="00C77189" w:rsidP="00C77189">
      <w:pPr>
        <w:bidi/>
        <w:spacing w:line="360" w:lineRule="auto"/>
        <w:jc w:val="both"/>
        <w:rPr>
          <w:rFonts w:ascii="Times New Roman" w:hAnsi="Times New Roman" w:cs="B Titr"/>
          <w:sz w:val="28"/>
          <w:szCs w:val="28"/>
          <w:rtl/>
        </w:rPr>
      </w:pPr>
    </w:p>
    <w:p w14:paraId="40782AC8" w14:textId="5078D554" w:rsidR="00005D84" w:rsidRDefault="00005D84" w:rsidP="00005D84">
      <w:pPr>
        <w:bidi/>
        <w:spacing w:line="360" w:lineRule="auto"/>
        <w:jc w:val="both"/>
        <w:rPr>
          <w:rFonts w:ascii="Times New Roman" w:hAnsi="Times New Roman" w:cs="B Titr"/>
          <w:sz w:val="28"/>
          <w:szCs w:val="28"/>
          <w:rtl/>
        </w:rPr>
      </w:pPr>
    </w:p>
    <w:p w14:paraId="469CCD02" w14:textId="0871A93C" w:rsidR="00392362" w:rsidRDefault="00392362" w:rsidP="00392362">
      <w:pPr>
        <w:bidi/>
        <w:spacing w:line="360" w:lineRule="auto"/>
        <w:jc w:val="both"/>
        <w:rPr>
          <w:rFonts w:ascii="Times New Roman" w:hAnsi="Times New Roman" w:cs="B Titr"/>
          <w:sz w:val="28"/>
          <w:szCs w:val="28"/>
          <w:rtl/>
        </w:rPr>
      </w:pPr>
    </w:p>
    <w:p w14:paraId="0B761EAB" w14:textId="77777777" w:rsidR="00392362" w:rsidRDefault="00392362" w:rsidP="00392362">
      <w:pPr>
        <w:bidi/>
        <w:spacing w:line="360" w:lineRule="auto"/>
        <w:jc w:val="both"/>
        <w:rPr>
          <w:rFonts w:ascii="Times New Roman" w:hAnsi="Times New Roman" w:cs="B Titr"/>
          <w:sz w:val="28"/>
          <w:szCs w:val="28"/>
          <w:rtl/>
        </w:rPr>
      </w:pPr>
    </w:p>
    <w:p w14:paraId="041A6059" w14:textId="4D833E9E" w:rsidR="008A113B" w:rsidRPr="00392362" w:rsidRDefault="008A113B" w:rsidP="00392362">
      <w:pPr>
        <w:bidi/>
        <w:spacing w:line="360" w:lineRule="auto"/>
        <w:jc w:val="both"/>
        <w:rPr>
          <w:rFonts w:ascii="Times New Roman" w:hAnsi="Times New Roman" w:cs="B Titr"/>
          <w:sz w:val="28"/>
          <w:szCs w:val="28"/>
        </w:rPr>
      </w:pPr>
      <w:r w:rsidRPr="008A113B">
        <w:rPr>
          <w:rFonts w:ascii="Times New Roman" w:hAnsi="Times New Roman" w:cs="B Titr" w:hint="cs"/>
          <w:sz w:val="28"/>
          <w:szCs w:val="28"/>
          <w:rtl/>
        </w:rPr>
        <w:lastRenderedPageBreak/>
        <w:t>یافته‌های</w:t>
      </w:r>
      <w:r w:rsidRPr="008A113B">
        <w:rPr>
          <w:rFonts w:ascii="Times New Roman" w:hAnsi="Times New Roman" w:cs="B Titr"/>
          <w:sz w:val="28"/>
          <w:szCs w:val="28"/>
          <w:rtl/>
        </w:rPr>
        <w:t xml:space="preserve"> </w:t>
      </w:r>
      <w:r w:rsidRPr="008A113B">
        <w:rPr>
          <w:rFonts w:ascii="Times New Roman" w:hAnsi="Times New Roman" w:cs="B Titr" w:hint="cs"/>
          <w:sz w:val="28"/>
          <w:szCs w:val="28"/>
          <w:rtl/>
        </w:rPr>
        <w:t>بالینی</w:t>
      </w:r>
      <w:r w:rsidRPr="008A113B">
        <w:rPr>
          <w:rFonts w:ascii="Times New Roman" w:hAnsi="Times New Roman" w:cs="B Titr"/>
          <w:sz w:val="28"/>
          <w:szCs w:val="28"/>
          <w:rtl/>
        </w:rPr>
        <w:t xml:space="preserve"> </w:t>
      </w:r>
      <w:r w:rsidRPr="008A113B">
        <w:rPr>
          <w:rFonts w:ascii="Times New Roman" w:hAnsi="Times New Roman" w:cs="B Titr" w:hint="cs"/>
          <w:sz w:val="28"/>
          <w:szCs w:val="28"/>
          <w:rtl/>
        </w:rPr>
        <w:t>تب</w:t>
      </w:r>
      <w:r w:rsidRPr="008A113B">
        <w:rPr>
          <w:rFonts w:ascii="Times New Roman" w:hAnsi="Times New Roman" w:cs="B Titr"/>
          <w:sz w:val="28"/>
          <w:szCs w:val="28"/>
          <w:rtl/>
        </w:rPr>
        <w:t xml:space="preserve"> </w:t>
      </w:r>
      <w:r w:rsidRPr="008A113B">
        <w:rPr>
          <w:rFonts w:ascii="Times New Roman" w:hAnsi="Times New Roman" w:cs="B Titr" w:hint="cs"/>
          <w:sz w:val="28"/>
          <w:szCs w:val="28"/>
          <w:rtl/>
        </w:rPr>
        <w:t>برفکی</w:t>
      </w:r>
      <w:r w:rsidRPr="008A113B">
        <w:rPr>
          <w:rFonts w:ascii="Times New Roman" w:hAnsi="Times New Roman" w:cs="B Titr"/>
          <w:sz w:val="28"/>
          <w:szCs w:val="28"/>
          <w:rtl/>
        </w:rPr>
        <w:t xml:space="preserve"> </w:t>
      </w:r>
      <w:r w:rsidRPr="008A113B">
        <w:rPr>
          <w:rFonts w:ascii="Times New Roman" w:hAnsi="Times New Roman" w:cs="B Titr" w:hint="cs"/>
          <w:sz w:val="28"/>
          <w:szCs w:val="28"/>
          <w:rtl/>
        </w:rPr>
        <w:t>در</w:t>
      </w:r>
      <w:r w:rsidRPr="008A113B">
        <w:rPr>
          <w:rFonts w:ascii="Times New Roman" w:hAnsi="Times New Roman" w:cs="B Titr"/>
          <w:sz w:val="28"/>
          <w:szCs w:val="28"/>
          <w:rtl/>
        </w:rPr>
        <w:t xml:space="preserve"> </w:t>
      </w:r>
      <w:r w:rsidRPr="008A113B">
        <w:rPr>
          <w:rFonts w:ascii="Times New Roman" w:hAnsi="Times New Roman" w:cs="B Titr" w:hint="cs"/>
          <w:sz w:val="28"/>
          <w:szCs w:val="28"/>
          <w:rtl/>
        </w:rPr>
        <w:t>گوسفند،</w:t>
      </w:r>
      <w:r w:rsidRPr="008A113B">
        <w:rPr>
          <w:rFonts w:ascii="Times New Roman" w:hAnsi="Times New Roman" w:cs="B Titr"/>
          <w:sz w:val="28"/>
          <w:szCs w:val="28"/>
          <w:rtl/>
        </w:rPr>
        <w:t xml:space="preserve"> </w:t>
      </w:r>
      <w:r w:rsidRPr="008A113B">
        <w:rPr>
          <w:rFonts w:ascii="Times New Roman" w:hAnsi="Times New Roman" w:cs="B Titr" w:hint="cs"/>
          <w:sz w:val="28"/>
          <w:szCs w:val="28"/>
          <w:rtl/>
        </w:rPr>
        <w:t>بز،</w:t>
      </w:r>
      <w:r w:rsidRPr="008A113B">
        <w:rPr>
          <w:rFonts w:ascii="Times New Roman" w:hAnsi="Times New Roman" w:cs="B Titr"/>
          <w:sz w:val="28"/>
          <w:szCs w:val="28"/>
          <w:rtl/>
        </w:rPr>
        <w:t xml:space="preserve"> </w:t>
      </w:r>
      <w:r w:rsidRPr="008A113B">
        <w:rPr>
          <w:rFonts w:ascii="Times New Roman" w:hAnsi="Times New Roman" w:cs="B Titr" w:hint="cs"/>
          <w:sz w:val="28"/>
          <w:szCs w:val="28"/>
          <w:rtl/>
        </w:rPr>
        <w:t>شترسانان</w:t>
      </w:r>
      <w:r w:rsidRPr="008A113B">
        <w:rPr>
          <w:rFonts w:ascii="Times New Roman" w:hAnsi="Times New Roman" w:cs="B Titr"/>
          <w:sz w:val="28"/>
          <w:szCs w:val="28"/>
          <w:rtl/>
        </w:rPr>
        <w:t xml:space="preserve"> </w:t>
      </w:r>
      <w:r w:rsidRPr="008A113B">
        <w:rPr>
          <w:rFonts w:ascii="Times New Roman" w:hAnsi="Times New Roman" w:cs="B Titr" w:hint="cs"/>
          <w:sz w:val="28"/>
          <w:szCs w:val="28"/>
          <w:rtl/>
        </w:rPr>
        <w:t>و</w:t>
      </w:r>
      <w:r w:rsidRPr="008A113B">
        <w:rPr>
          <w:rFonts w:ascii="Times New Roman" w:hAnsi="Times New Roman" w:cs="B Titr"/>
          <w:sz w:val="28"/>
          <w:szCs w:val="28"/>
          <w:rtl/>
        </w:rPr>
        <w:t xml:space="preserve"> </w:t>
      </w:r>
      <w:r w:rsidRPr="008A113B">
        <w:rPr>
          <w:rFonts w:ascii="Times New Roman" w:hAnsi="Times New Roman" w:cs="B Titr" w:hint="cs"/>
          <w:sz w:val="28"/>
          <w:szCs w:val="28"/>
          <w:rtl/>
        </w:rPr>
        <w:t>حیات‌وحش</w:t>
      </w:r>
    </w:p>
    <w:p w14:paraId="2002D91A" w14:textId="3F060B97" w:rsidR="008A113B" w:rsidRPr="00392362" w:rsidRDefault="008A113B" w:rsidP="00392362">
      <w:pPr>
        <w:bidi/>
        <w:spacing w:line="360" w:lineRule="auto"/>
        <w:jc w:val="both"/>
        <w:rPr>
          <w:rFonts w:ascii="Times New Roman" w:hAnsi="Times New Roman" w:cs="B Mitra"/>
          <w:sz w:val="28"/>
          <w:szCs w:val="28"/>
        </w:rPr>
      </w:pP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گوسفند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بیماری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تب</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برفکی</w:t>
      </w:r>
      <w:r w:rsidRPr="00392362">
        <w:rPr>
          <w:rFonts w:ascii="Times New Roman" w:hAnsi="Times New Roman" w:cs="B Mitra"/>
          <w:sz w:val="28"/>
          <w:szCs w:val="28"/>
          <w:rtl/>
        </w:rPr>
        <w:t xml:space="preserve"> (</w:t>
      </w:r>
      <w:r w:rsidRPr="00392362">
        <w:rPr>
          <w:rFonts w:ascii="Times New Roman" w:hAnsi="Times New Roman" w:cs="B Mitra"/>
          <w:sz w:val="28"/>
          <w:szCs w:val="28"/>
        </w:rPr>
        <w:t>FMD</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اغلب</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علائم</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بالینی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بسیار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خفیف</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یا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حتی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بدون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علائم</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آشکار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همراه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است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صورت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بروز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نشانه‌های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بالینی،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لنگش</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معمولاً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نخستین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علامت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قابل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مشاهده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محسوب</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می‌شود،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هرچند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اختصاصی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این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بیماری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نیست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پیشرفت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عفونت،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حیوانات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مبتلا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معمولاً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دچار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تب</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شده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سپس</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تاول‌هایی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فضای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بین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سم،</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پیازک‌های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پاشنه،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ناحیه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تاج</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سم</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حفره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دهان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ایجاد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می‌شود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دام‌های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شیری،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ضایعات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وزیکولی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ممکن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است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روی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سرپستانک‌ها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نیز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ظاهر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شوند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به‌ندرت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ناحیه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فرج</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یا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غلاف</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آلت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تناسلی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نیز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مشاهده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می‌شوند</w:t>
      </w:r>
      <w:r w:rsidRPr="00392362">
        <w:rPr>
          <w:rFonts w:ascii="Times New Roman" w:hAnsi="Times New Roman" w:cs="B Mitra"/>
          <w:sz w:val="28"/>
          <w:szCs w:val="28"/>
          <w:rtl/>
        </w:rPr>
        <w:t>.</w:t>
      </w:r>
    </w:p>
    <w:p w14:paraId="0BBFCDD3" w14:textId="65F771AD" w:rsidR="008A113B" w:rsidRPr="00392362" w:rsidRDefault="008A113B" w:rsidP="00392362">
      <w:pPr>
        <w:bidi/>
        <w:spacing w:line="360" w:lineRule="auto"/>
        <w:jc w:val="both"/>
        <w:rPr>
          <w:rFonts w:ascii="Times New Roman" w:hAnsi="Times New Roman" w:cs="B Mitra"/>
          <w:sz w:val="28"/>
          <w:szCs w:val="28"/>
        </w:rPr>
      </w:pPr>
      <w:r w:rsidRPr="00392362">
        <w:rPr>
          <w:rFonts w:ascii="Times New Roman" w:hAnsi="Times New Roman" w:cs="B Mitra" w:hint="cs"/>
          <w:sz w:val="28"/>
          <w:szCs w:val="28"/>
          <w:rtl/>
        </w:rPr>
        <w:t>عفونت‌های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باکتریایی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ثانویه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می‌توانند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شدت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بیماری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را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افزایش</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داده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موجب</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کاهش</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تولید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شیر،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لنگش</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مزمن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افزایش</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حساسیت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حیوان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سایر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بیماری‌های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ویروسی،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جمله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آبله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گوسفندی،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آبله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بزی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طاعون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نشخوارکنندگان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کوچک</w:t>
      </w:r>
      <w:r w:rsidRPr="00392362">
        <w:rPr>
          <w:rFonts w:ascii="Times New Roman" w:hAnsi="Times New Roman" w:cs="B Mitra"/>
          <w:sz w:val="28"/>
          <w:szCs w:val="28"/>
          <w:rtl/>
        </w:rPr>
        <w:t xml:space="preserve"> (</w:t>
      </w:r>
      <w:r w:rsidRPr="00392362">
        <w:rPr>
          <w:rFonts w:ascii="Times New Roman" w:hAnsi="Times New Roman" w:cs="B Mitra"/>
          <w:sz w:val="28"/>
          <w:szCs w:val="28"/>
        </w:rPr>
        <w:t>PPR</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شوند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همانند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بچه‌خوک‌ها،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بره‌ها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بزغاله‌های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جوان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نیز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ممکن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است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اثر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میوکاردیت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ناشی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ویروس</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دچار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نارسایی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قلبی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شده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بدون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بروز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علائم</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بالینی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مشخص</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تلف</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شوند</w:t>
      </w:r>
      <w:r w:rsidRPr="00392362">
        <w:rPr>
          <w:rFonts w:ascii="Times New Roman" w:hAnsi="Times New Roman" w:cs="B Mitra"/>
          <w:sz w:val="28"/>
          <w:szCs w:val="28"/>
          <w:rtl/>
        </w:rPr>
        <w:t>.</w:t>
      </w:r>
    </w:p>
    <w:p w14:paraId="561A5938" w14:textId="60D0E12C" w:rsidR="008A113B" w:rsidRPr="00392362" w:rsidRDefault="008A113B" w:rsidP="00392362">
      <w:pPr>
        <w:bidi/>
        <w:spacing w:line="360" w:lineRule="auto"/>
        <w:jc w:val="both"/>
        <w:rPr>
          <w:rFonts w:ascii="Times New Roman" w:hAnsi="Times New Roman" w:cs="B Mitra"/>
          <w:sz w:val="28"/>
          <w:szCs w:val="28"/>
        </w:rPr>
      </w:pPr>
      <w:r w:rsidRPr="00392362">
        <w:rPr>
          <w:rFonts w:ascii="Times New Roman" w:hAnsi="Times New Roman" w:cs="B Mitra" w:hint="cs"/>
          <w:sz w:val="28"/>
          <w:szCs w:val="28"/>
          <w:rtl/>
        </w:rPr>
        <w:t>بررسی‌های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تجربی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نشان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داده‌اند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که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شترسانان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پس</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آلودگی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ویروس</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تب</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برفکی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معمولاً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علائم</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خفیفی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دارند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یا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کاملاً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بدون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علامت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باقی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می‌مانند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این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حال،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برخی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موارد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بیماری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شدید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همراه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ترشح</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فراوان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بزاق،</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ضایعات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دهانی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جدا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شدن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پوست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کف</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پا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پوست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نواحی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مفاصل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کارپ</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تارس</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گزارش</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شده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است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میان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گونه‌های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شتر،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تنها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شتر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دوکوهانه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باکتریان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ویروس</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تب</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برفکی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حساس</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است،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حالی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که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شتر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یک‌کوهانه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درومدری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نسبت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این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بیماری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حساسیتی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نشان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نمی‌دهد</w:t>
      </w:r>
      <w:r w:rsidRPr="00392362">
        <w:rPr>
          <w:rFonts w:ascii="Times New Roman" w:hAnsi="Times New Roman" w:cs="B Mitra"/>
          <w:sz w:val="28"/>
          <w:szCs w:val="28"/>
          <w:rtl/>
        </w:rPr>
        <w:t>.</w:t>
      </w:r>
    </w:p>
    <w:p w14:paraId="0F3BDA0D" w14:textId="485B4155" w:rsidR="008A113B" w:rsidRPr="00392362" w:rsidRDefault="008A113B" w:rsidP="00392362">
      <w:pPr>
        <w:bidi/>
        <w:spacing w:line="360" w:lineRule="auto"/>
        <w:jc w:val="both"/>
        <w:rPr>
          <w:rFonts w:ascii="Times New Roman" w:hAnsi="Times New Roman" w:cs="B Mitra"/>
          <w:sz w:val="28"/>
          <w:szCs w:val="28"/>
        </w:rPr>
      </w:pPr>
      <w:r w:rsidRPr="00392362">
        <w:rPr>
          <w:rFonts w:ascii="Times New Roman" w:hAnsi="Times New Roman" w:cs="B Mitra" w:hint="cs"/>
          <w:sz w:val="28"/>
          <w:szCs w:val="28"/>
          <w:rtl/>
        </w:rPr>
        <w:t>علائم</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بالینی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تب</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برفکی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گونه‌های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مختلف</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حیات‌وحش</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زیادی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مشابه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دام‌های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اهلی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است،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اما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برخی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موارد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ضایعات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شدیدتری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مانند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جدا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شدن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شاخ</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گوزن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یا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لایه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شاخی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سم</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گزارش</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شده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است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همچنین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مواردی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بیماری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شدید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فیل‌های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آسیایی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مشاهده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شده،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حالی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که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فیل‌های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آفریقایی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ظاهراً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نسبت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این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ویروس</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حساس</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نیستند</w:t>
      </w:r>
      <w:r w:rsidRPr="00392362">
        <w:rPr>
          <w:rFonts w:ascii="Times New Roman" w:hAnsi="Times New Roman" w:cs="B Mitra"/>
          <w:sz w:val="28"/>
          <w:szCs w:val="28"/>
          <w:rtl/>
        </w:rPr>
        <w:t>.</w:t>
      </w:r>
    </w:p>
    <w:p w14:paraId="01714F96" w14:textId="6FE62661" w:rsidR="00005D84" w:rsidRDefault="008A113B" w:rsidP="008A113B">
      <w:pPr>
        <w:bidi/>
        <w:spacing w:line="360" w:lineRule="auto"/>
        <w:jc w:val="both"/>
        <w:rPr>
          <w:rFonts w:ascii="Times New Roman" w:hAnsi="Times New Roman" w:cs="B Mitra"/>
          <w:sz w:val="28"/>
          <w:szCs w:val="28"/>
          <w:rtl/>
        </w:rPr>
      </w:pPr>
      <w:r w:rsidRPr="00392362">
        <w:rPr>
          <w:rFonts w:ascii="Times New Roman" w:hAnsi="Times New Roman" w:cs="B Mitra" w:hint="cs"/>
          <w:sz w:val="28"/>
          <w:szCs w:val="28"/>
          <w:rtl/>
        </w:rPr>
        <w:t>تعیین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سن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ضایعات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بالینی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یکی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بخش‌های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مهم</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بررسی‌های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اپیدمیولوژیک</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زمان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وقوع</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شیوع</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تب</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برفکی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محسوب</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می‌شود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کمک</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دامپزشکان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برآورد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مرحله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تکامل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ضایعات،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سازمان‌های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دولتی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انجمن‌های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تخصصی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دامپزشکی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ایالات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متحده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اروپا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راهنماها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بروشورهای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آموزشی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مصوری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تهیه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کرده‌اند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که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به‌صورت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رایگان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دسترس</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هستند</w:t>
      </w:r>
      <w:r w:rsidRPr="00392362">
        <w:rPr>
          <w:rFonts w:ascii="Times New Roman" w:hAnsi="Times New Roman" w:cs="B Mitra"/>
          <w:sz w:val="28"/>
          <w:szCs w:val="28"/>
          <w:rtl/>
        </w:rPr>
        <w:t>.</w:t>
      </w:r>
    </w:p>
    <w:p w14:paraId="56210656" w14:textId="77777777" w:rsidR="00392362" w:rsidRPr="00392362" w:rsidRDefault="00392362" w:rsidP="00392362">
      <w:pPr>
        <w:bidi/>
        <w:spacing w:line="360" w:lineRule="auto"/>
        <w:jc w:val="both"/>
        <w:rPr>
          <w:rFonts w:ascii="Times New Roman" w:hAnsi="Times New Roman" w:cs="B Titr"/>
          <w:sz w:val="28"/>
          <w:szCs w:val="28"/>
        </w:rPr>
      </w:pPr>
      <w:r w:rsidRPr="00392362">
        <w:rPr>
          <w:rFonts w:ascii="Times New Roman" w:hAnsi="Times New Roman" w:cs="B Titr" w:hint="cs"/>
          <w:sz w:val="28"/>
          <w:szCs w:val="28"/>
          <w:rtl/>
        </w:rPr>
        <w:lastRenderedPageBreak/>
        <w:t>تشخیص</w:t>
      </w:r>
      <w:r w:rsidRPr="00392362">
        <w:rPr>
          <w:rFonts w:ascii="Times New Roman" w:hAnsi="Times New Roman" w:cs="B Titr"/>
          <w:sz w:val="28"/>
          <w:szCs w:val="28"/>
          <w:rtl/>
        </w:rPr>
        <w:t xml:space="preserve"> </w:t>
      </w:r>
      <w:r w:rsidRPr="00392362">
        <w:rPr>
          <w:rFonts w:ascii="Times New Roman" w:hAnsi="Times New Roman" w:cs="B Titr" w:hint="cs"/>
          <w:sz w:val="28"/>
          <w:szCs w:val="28"/>
          <w:rtl/>
        </w:rPr>
        <w:t>بیماری</w:t>
      </w:r>
      <w:r w:rsidRPr="00392362">
        <w:rPr>
          <w:rFonts w:ascii="Times New Roman" w:hAnsi="Times New Roman" w:cs="B Titr"/>
          <w:sz w:val="28"/>
          <w:szCs w:val="28"/>
          <w:rtl/>
        </w:rPr>
        <w:t xml:space="preserve"> </w:t>
      </w:r>
      <w:r w:rsidRPr="00392362">
        <w:rPr>
          <w:rFonts w:ascii="Times New Roman" w:hAnsi="Times New Roman" w:cs="B Titr" w:hint="cs"/>
          <w:sz w:val="28"/>
          <w:szCs w:val="28"/>
          <w:rtl/>
        </w:rPr>
        <w:t>تب</w:t>
      </w:r>
      <w:r w:rsidRPr="00392362">
        <w:rPr>
          <w:rFonts w:ascii="Times New Roman" w:hAnsi="Times New Roman" w:cs="B Titr"/>
          <w:sz w:val="28"/>
          <w:szCs w:val="28"/>
          <w:rtl/>
        </w:rPr>
        <w:t xml:space="preserve"> </w:t>
      </w:r>
      <w:r w:rsidRPr="00392362">
        <w:rPr>
          <w:rFonts w:ascii="Times New Roman" w:hAnsi="Times New Roman" w:cs="B Titr" w:hint="cs"/>
          <w:sz w:val="28"/>
          <w:szCs w:val="28"/>
          <w:rtl/>
        </w:rPr>
        <w:t>برفکی</w:t>
      </w:r>
    </w:p>
    <w:p w14:paraId="4BFCF772" w14:textId="77777777" w:rsidR="00392362" w:rsidRPr="00392362" w:rsidRDefault="00392362" w:rsidP="00392362">
      <w:pPr>
        <w:bidi/>
        <w:spacing w:line="360" w:lineRule="auto"/>
        <w:jc w:val="both"/>
        <w:rPr>
          <w:rFonts w:ascii="Times New Roman" w:hAnsi="Times New Roman" w:cs="B Mitra"/>
          <w:sz w:val="28"/>
          <w:szCs w:val="28"/>
        </w:rPr>
      </w:pPr>
      <w:r w:rsidRPr="00392362">
        <w:rPr>
          <w:rFonts w:ascii="Times New Roman" w:hAnsi="Times New Roman" w:cs="B Mitra" w:hint="cs"/>
          <w:sz w:val="28"/>
          <w:szCs w:val="28"/>
          <w:rtl/>
        </w:rPr>
        <w:t>تشخیص</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بیماری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تب</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برفکی</w:t>
      </w:r>
      <w:r w:rsidRPr="00392362">
        <w:rPr>
          <w:rFonts w:ascii="Times New Roman" w:hAnsi="Times New Roman" w:cs="B Mitra"/>
          <w:sz w:val="28"/>
          <w:szCs w:val="28"/>
          <w:rtl/>
        </w:rPr>
        <w:t xml:space="preserve"> (</w:t>
      </w:r>
      <w:r w:rsidRPr="00392362">
        <w:rPr>
          <w:rFonts w:ascii="Times New Roman" w:hAnsi="Times New Roman" w:cs="B Mitra"/>
          <w:sz w:val="28"/>
          <w:szCs w:val="28"/>
        </w:rPr>
        <w:t>FMD</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پایه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روش‌های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آزمایشگاهی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مانند</w:t>
      </w:r>
      <w:r w:rsidRPr="00392362">
        <w:rPr>
          <w:rFonts w:ascii="Times New Roman" w:hAnsi="Times New Roman" w:cs="B Mitra"/>
          <w:sz w:val="28"/>
          <w:szCs w:val="28"/>
          <w:rtl/>
        </w:rPr>
        <w:t xml:space="preserve"> </w:t>
      </w:r>
      <w:r w:rsidRPr="00392362">
        <w:rPr>
          <w:rFonts w:ascii="Times New Roman" w:hAnsi="Times New Roman" w:cs="B Mitra"/>
          <w:sz w:val="28"/>
          <w:szCs w:val="28"/>
        </w:rPr>
        <w:t>RT-PCR</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زمان‌واقعی،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جداسازی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ویروس،</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آزمون</w:t>
      </w:r>
      <w:r w:rsidRPr="00392362">
        <w:rPr>
          <w:rFonts w:ascii="Times New Roman" w:hAnsi="Times New Roman" w:cs="B Mitra"/>
          <w:sz w:val="28"/>
          <w:szCs w:val="28"/>
          <w:rtl/>
        </w:rPr>
        <w:t xml:space="preserve"> </w:t>
      </w:r>
      <w:r w:rsidRPr="00392362">
        <w:rPr>
          <w:rFonts w:ascii="Times New Roman" w:hAnsi="Times New Roman" w:cs="B Mitra"/>
          <w:sz w:val="28"/>
          <w:szCs w:val="28"/>
        </w:rPr>
        <w:t>ELISA</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آنتی‌ژنی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کیت‌های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جریان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جانبی</w:t>
      </w:r>
      <w:r w:rsidRPr="00392362">
        <w:rPr>
          <w:rFonts w:ascii="Times New Roman" w:hAnsi="Times New Roman" w:cs="B Mitra"/>
          <w:sz w:val="28"/>
          <w:szCs w:val="28"/>
          <w:rtl/>
        </w:rPr>
        <w:t xml:space="preserve"> (</w:t>
      </w:r>
      <w:r w:rsidRPr="00392362">
        <w:rPr>
          <w:rFonts w:ascii="Times New Roman" w:hAnsi="Times New Roman" w:cs="B Mitra"/>
          <w:sz w:val="28"/>
          <w:szCs w:val="28"/>
        </w:rPr>
        <w:t>Lateral Flow</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شناسایی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آنتی‌ژن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ویروس</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انجام</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می‌شود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همچنین،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تشخیص</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آنتی‌بادی‌های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اختصاصی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علیه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ویروس</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تب</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برفکی،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آزمون</w:t>
      </w:r>
      <w:r w:rsidRPr="00392362">
        <w:rPr>
          <w:rFonts w:ascii="Times New Roman" w:hAnsi="Times New Roman" w:cs="B Mitra"/>
          <w:sz w:val="28"/>
          <w:szCs w:val="28"/>
          <w:rtl/>
        </w:rPr>
        <w:t xml:space="preserve"> </w:t>
      </w:r>
      <w:r w:rsidRPr="00392362">
        <w:rPr>
          <w:rFonts w:ascii="Times New Roman" w:hAnsi="Times New Roman" w:cs="B Mitra"/>
          <w:sz w:val="28"/>
          <w:szCs w:val="28"/>
        </w:rPr>
        <w:t>ELISA</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آزمون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خنثی‌سازی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ویروس</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به‌طور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گسترده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مورد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استفاده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قرار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می‌گیرند</w:t>
      </w:r>
      <w:r w:rsidRPr="00392362">
        <w:rPr>
          <w:rFonts w:ascii="Times New Roman" w:hAnsi="Times New Roman" w:cs="B Mitra"/>
          <w:sz w:val="28"/>
          <w:szCs w:val="28"/>
          <w:rtl/>
        </w:rPr>
        <w:t>.</w:t>
      </w:r>
    </w:p>
    <w:p w14:paraId="42ADA0F6" w14:textId="77777777" w:rsidR="00392362" w:rsidRPr="00392362" w:rsidRDefault="00392362" w:rsidP="00392362">
      <w:pPr>
        <w:bidi/>
        <w:spacing w:line="360" w:lineRule="auto"/>
        <w:jc w:val="both"/>
        <w:rPr>
          <w:rFonts w:ascii="Times New Roman" w:hAnsi="Times New Roman" w:cs="B Mitra"/>
          <w:sz w:val="28"/>
          <w:szCs w:val="28"/>
        </w:rPr>
      </w:pPr>
      <w:r w:rsidRPr="00392362">
        <w:rPr>
          <w:rFonts w:ascii="Times New Roman" w:hAnsi="Times New Roman" w:cs="B Mitra" w:hint="cs"/>
          <w:sz w:val="28"/>
          <w:szCs w:val="28"/>
          <w:rtl/>
        </w:rPr>
        <w:t>علائم</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بالینی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تب</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برفکی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گاو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خوک</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نظر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ظاهری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استوماتیت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وزیکولی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قابل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افتراق</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نیست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خوک‌ها،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این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بیماری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باید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بیماری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وزیکولی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خوک،</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اگزانتم</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وزیکولی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خوک</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عفونت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ناشی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ویروس</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سنکا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ولی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نیز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تفکیک</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شود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علاوه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این،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بیماری‌هایی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مانند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تب</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بدخیم</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کاتارال،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بیماری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مخاطی،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زبان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آبی،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بیماری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خونریزی‌دهنده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اپیزوتیک</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اکتیمای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واگیر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اورف</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نیز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می‌توانند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تظاهرات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بالینی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مشابهی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ایجاد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کنند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ازاین‌رو،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مشاهده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هر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نوع</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ضایعه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وزیکولی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حیوانات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سم‌دوشاخه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مستلزم</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بررسی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تأیید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آزمایشگاهی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است</w:t>
      </w:r>
      <w:r w:rsidRPr="00392362">
        <w:rPr>
          <w:rFonts w:ascii="Times New Roman" w:hAnsi="Times New Roman" w:cs="B Mitra"/>
          <w:sz w:val="28"/>
          <w:szCs w:val="28"/>
          <w:rtl/>
        </w:rPr>
        <w:t>.</w:t>
      </w:r>
    </w:p>
    <w:p w14:paraId="1A04E153" w14:textId="77777777" w:rsidR="00392362" w:rsidRPr="00392362" w:rsidRDefault="00392362" w:rsidP="00392362">
      <w:pPr>
        <w:bidi/>
        <w:spacing w:line="360" w:lineRule="auto"/>
        <w:jc w:val="both"/>
        <w:rPr>
          <w:rFonts w:ascii="Times New Roman" w:hAnsi="Times New Roman" w:cs="B Mitra"/>
          <w:sz w:val="28"/>
          <w:szCs w:val="28"/>
        </w:rPr>
      </w:pPr>
      <w:r w:rsidRPr="00392362">
        <w:rPr>
          <w:rFonts w:ascii="Times New Roman" w:hAnsi="Times New Roman" w:cs="B Mitra" w:hint="cs"/>
          <w:sz w:val="28"/>
          <w:szCs w:val="28"/>
          <w:rtl/>
        </w:rPr>
        <w:t>برای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جداسازی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ویروس،</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مناسب‌ترین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نمونه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بافت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اپی‌تلیوم</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تاول‌های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تازه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است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اگرچه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مایع</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داخل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تاول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نیز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حاوی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مقدار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زیادی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ویروس</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است،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اما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جمع‌آوری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شرایط</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عملی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معمولاً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دشوار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است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توصیه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می‌شود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حداقل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یک</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گرم</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بافت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اپی‌تلیال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ضایعه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محلول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سالین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بافر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فسفات</w:t>
      </w:r>
      <w:r w:rsidRPr="00392362">
        <w:rPr>
          <w:rFonts w:ascii="Times New Roman" w:hAnsi="Times New Roman" w:cs="B Mitra"/>
          <w:sz w:val="28"/>
          <w:szCs w:val="28"/>
          <w:rtl/>
        </w:rPr>
        <w:t xml:space="preserve"> (</w:t>
      </w:r>
      <w:r w:rsidRPr="00392362">
        <w:rPr>
          <w:rFonts w:ascii="Times New Roman" w:hAnsi="Times New Roman" w:cs="B Mitra"/>
          <w:sz w:val="28"/>
          <w:szCs w:val="28"/>
        </w:rPr>
        <w:t>PBS</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یا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محیط</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انتقال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حاوی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مقادیر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مساوی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گلیسرول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بافر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فسفات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w:t>
      </w:r>
      <w:r w:rsidRPr="00392362">
        <w:rPr>
          <w:rFonts w:ascii="Times New Roman" w:hAnsi="Times New Roman" w:cs="B Mitra"/>
          <w:sz w:val="28"/>
          <w:szCs w:val="28"/>
          <w:rtl/>
        </w:rPr>
        <w:t xml:space="preserve"> </w:t>
      </w:r>
      <w:r w:rsidRPr="00392362">
        <w:rPr>
          <w:rFonts w:ascii="Times New Roman" w:hAnsi="Times New Roman" w:cs="B Mitra"/>
          <w:sz w:val="28"/>
          <w:szCs w:val="28"/>
        </w:rPr>
        <w:t>pH</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بین</w:t>
      </w:r>
      <w:r w:rsidRPr="00392362">
        <w:rPr>
          <w:rFonts w:ascii="Times New Roman" w:hAnsi="Times New Roman" w:cs="B Mitra"/>
          <w:sz w:val="28"/>
          <w:szCs w:val="28"/>
          <w:rtl/>
        </w:rPr>
        <w:t xml:space="preserve"> </w:t>
      </w:r>
      <w:r w:rsidRPr="00392362">
        <w:rPr>
          <w:rFonts w:ascii="Times New Roman" w:hAnsi="Times New Roman" w:cs="B Mitra"/>
          <w:sz w:val="28"/>
          <w:szCs w:val="28"/>
          <w:rtl/>
          <w:lang w:bidi="fa-IR"/>
        </w:rPr>
        <w:t>۷</w:t>
      </w:r>
      <w:r w:rsidRPr="00392362">
        <w:rPr>
          <w:rFonts w:ascii="Times New Roman" w:hAnsi="Times New Roman" w:cs="Times New Roman" w:hint="cs"/>
          <w:sz w:val="28"/>
          <w:szCs w:val="28"/>
          <w:rtl/>
        </w:rPr>
        <w:t>٫</w:t>
      </w:r>
      <w:r w:rsidRPr="00392362">
        <w:rPr>
          <w:rFonts w:ascii="Times New Roman" w:hAnsi="Times New Roman" w:cs="B Mitra"/>
          <w:sz w:val="28"/>
          <w:szCs w:val="28"/>
          <w:rtl/>
          <w:lang w:bidi="fa-IR"/>
        </w:rPr>
        <w:t>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تا</w:t>
      </w:r>
      <w:r w:rsidRPr="00392362">
        <w:rPr>
          <w:rFonts w:ascii="Times New Roman" w:hAnsi="Times New Roman" w:cs="B Mitra"/>
          <w:sz w:val="28"/>
          <w:szCs w:val="28"/>
          <w:rtl/>
        </w:rPr>
        <w:t xml:space="preserve"> </w:t>
      </w:r>
      <w:r w:rsidRPr="00392362">
        <w:rPr>
          <w:rFonts w:ascii="Times New Roman" w:hAnsi="Times New Roman" w:cs="B Mitra"/>
          <w:sz w:val="28"/>
          <w:szCs w:val="28"/>
          <w:rtl/>
          <w:lang w:bidi="fa-IR"/>
        </w:rPr>
        <w:t>۷</w:t>
      </w:r>
      <w:r w:rsidRPr="00392362">
        <w:rPr>
          <w:rFonts w:ascii="Times New Roman" w:hAnsi="Times New Roman" w:cs="Times New Roman" w:hint="cs"/>
          <w:sz w:val="28"/>
          <w:szCs w:val="28"/>
          <w:rtl/>
        </w:rPr>
        <w:t>٫</w:t>
      </w:r>
      <w:r w:rsidRPr="00392362">
        <w:rPr>
          <w:rFonts w:ascii="Times New Roman" w:hAnsi="Times New Roman" w:cs="B Mitra"/>
          <w:sz w:val="28"/>
          <w:szCs w:val="28"/>
          <w:rtl/>
          <w:lang w:bidi="fa-IR"/>
        </w:rPr>
        <w:t>۶</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قرار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داده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شود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حفظ</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کیفیت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نمونه،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لازم</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است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نمونه‌ها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زمان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رسیدن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آزمایشگاه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دمای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یخچال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نگهداری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شده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یا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روی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یخ</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حمل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شوند</w:t>
      </w:r>
      <w:r w:rsidRPr="00392362">
        <w:rPr>
          <w:rFonts w:ascii="Times New Roman" w:hAnsi="Times New Roman" w:cs="B Mitra"/>
          <w:sz w:val="28"/>
          <w:szCs w:val="28"/>
          <w:rtl/>
        </w:rPr>
        <w:t>.</w:t>
      </w:r>
    </w:p>
    <w:p w14:paraId="4844EC77" w14:textId="77777777" w:rsidR="00392362" w:rsidRPr="00392362" w:rsidRDefault="00392362" w:rsidP="00392362">
      <w:pPr>
        <w:bidi/>
        <w:spacing w:line="360" w:lineRule="auto"/>
        <w:jc w:val="both"/>
        <w:rPr>
          <w:rFonts w:ascii="Times New Roman" w:hAnsi="Times New Roman" w:cs="B Mitra"/>
          <w:sz w:val="28"/>
          <w:szCs w:val="28"/>
        </w:rPr>
      </w:pP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صورتی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که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تاول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قابل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نمونه‌برداری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وجود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نداشته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باشد،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مایع</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اوروفارنژیال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که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استفاده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فنجان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پروبانگ</w:t>
      </w:r>
      <w:r w:rsidRPr="00392362">
        <w:rPr>
          <w:rFonts w:ascii="Times New Roman" w:hAnsi="Times New Roman" w:cs="B Mitra"/>
          <w:sz w:val="28"/>
          <w:szCs w:val="28"/>
          <w:rtl/>
        </w:rPr>
        <w:t xml:space="preserve"> (</w:t>
      </w:r>
      <w:r w:rsidRPr="00392362">
        <w:rPr>
          <w:rFonts w:ascii="Times New Roman" w:hAnsi="Times New Roman" w:cs="B Mitra"/>
          <w:sz w:val="28"/>
          <w:szCs w:val="28"/>
        </w:rPr>
        <w:t>Probang cup</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جمع‌آوری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می‌شود،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نمونه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مناسبی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تشخیص</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خواهد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بود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مرحله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حاد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بیماری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نیز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ویروس</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sz w:val="28"/>
          <w:szCs w:val="28"/>
        </w:rPr>
        <w:t>RNA</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ویروسی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به‌راحتی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بزاق</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همچنین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نمونه‌های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سواب</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دهانی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بینی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قابل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شناسایی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هستند</w:t>
      </w:r>
      <w:r w:rsidRPr="00392362">
        <w:rPr>
          <w:rFonts w:ascii="Times New Roman" w:hAnsi="Times New Roman" w:cs="B Mitra"/>
          <w:sz w:val="28"/>
          <w:szCs w:val="28"/>
          <w:rtl/>
        </w:rPr>
        <w:t>.</w:t>
      </w:r>
    </w:p>
    <w:p w14:paraId="6B5B4289" w14:textId="2675A907" w:rsidR="00392362" w:rsidRDefault="00392362" w:rsidP="00392362">
      <w:pPr>
        <w:bidi/>
        <w:spacing w:line="360" w:lineRule="auto"/>
        <w:jc w:val="both"/>
        <w:rPr>
          <w:rFonts w:ascii="Times New Roman" w:hAnsi="Times New Roman" w:cs="B Mitra"/>
          <w:sz w:val="28"/>
          <w:szCs w:val="28"/>
          <w:rtl/>
        </w:rPr>
      </w:pPr>
      <w:r w:rsidRPr="00392362">
        <w:rPr>
          <w:rFonts w:ascii="Times New Roman" w:hAnsi="Times New Roman" w:cs="B Mitra" w:hint="cs"/>
          <w:sz w:val="28"/>
          <w:szCs w:val="28"/>
          <w:rtl/>
        </w:rPr>
        <w:t>نمونه‌های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سرم</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خون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نیز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مطابق</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دستورالعمل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آیین‌نامه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بهداشت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دام</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خشکی</w:t>
      </w:r>
      <w:r w:rsidRPr="00392362">
        <w:rPr>
          <w:rFonts w:ascii="Times New Roman" w:hAnsi="Times New Roman" w:cs="B Mitra"/>
          <w:sz w:val="28"/>
          <w:szCs w:val="28"/>
          <w:rtl/>
        </w:rPr>
        <w:t xml:space="preserve"> </w:t>
      </w:r>
      <w:r w:rsidRPr="00392362">
        <w:rPr>
          <w:rFonts w:ascii="Times New Roman" w:hAnsi="Times New Roman" w:cs="B Mitra"/>
          <w:sz w:val="28"/>
          <w:szCs w:val="28"/>
        </w:rPr>
        <w:t>WOAH</w:t>
      </w:r>
      <w:r w:rsidRPr="00392362">
        <w:rPr>
          <w:rFonts w:ascii="Times New Roman" w:hAnsi="Times New Roman" w:cs="B Mitra"/>
          <w:sz w:val="28"/>
          <w:szCs w:val="28"/>
          <w:rtl/>
        </w:rPr>
        <w:t xml:space="preserve"> (</w:t>
      </w:r>
      <w:r w:rsidRPr="00392362">
        <w:rPr>
          <w:rFonts w:ascii="Times New Roman" w:hAnsi="Times New Roman" w:cs="B Mitra"/>
          <w:sz w:val="28"/>
          <w:szCs w:val="28"/>
          <w:rtl/>
          <w:lang w:bidi="fa-IR"/>
        </w:rPr>
        <w:t xml:space="preserve">۲۰۲۴) </w:t>
      </w:r>
      <w:r w:rsidRPr="00392362">
        <w:rPr>
          <w:rFonts w:ascii="Times New Roman" w:hAnsi="Times New Roman" w:cs="B Mitra" w:hint="cs"/>
          <w:sz w:val="28"/>
          <w:szCs w:val="28"/>
          <w:rtl/>
        </w:rPr>
        <w:t>قابل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بررسی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هستند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این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حال،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آنجا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که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دوره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وایرمی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کوتاه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معمولاً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تنها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چند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روز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است،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شروع</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روند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بهبود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ضایعات،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ویروس</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جریان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خون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حذف</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lastRenderedPageBreak/>
        <w:t>شده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تنها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آنتی‌بادی‌ها</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قابل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تشخیص</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خواهند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بود</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دام‌های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ناقل،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به</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دلیل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پایین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بودن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نوسان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میزان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ویروس</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در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حلق،</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ممکن</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است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برای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شناسایی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عفونت،</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نمونه‌گیری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مکرر</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از</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مایع</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اوروفارنژیال</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ضروری</w:t>
      </w:r>
      <w:r w:rsidRPr="00392362">
        <w:rPr>
          <w:rFonts w:ascii="Times New Roman" w:hAnsi="Times New Roman" w:cs="B Mitra"/>
          <w:sz w:val="28"/>
          <w:szCs w:val="28"/>
          <w:rtl/>
        </w:rPr>
        <w:t xml:space="preserve"> </w:t>
      </w:r>
      <w:r w:rsidRPr="00392362">
        <w:rPr>
          <w:rFonts w:ascii="Times New Roman" w:hAnsi="Times New Roman" w:cs="B Mitra" w:hint="cs"/>
          <w:sz w:val="28"/>
          <w:szCs w:val="28"/>
          <w:rtl/>
        </w:rPr>
        <w:t>باشد</w:t>
      </w:r>
      <w:r w:rsidRPr="00392362">
        <w:rPr>
          <w:rFonts w:ascii="Times New Roman" w:hAnsi="Times New Roman" w:cs="B Mitra"/>
          <w:sz w:val="28"/>
          <w:szCs w:val="28"/>
          <w:rtl/>
        </w:rPr>
        <w:t>.</w:t>
      </w:r>
    </w:p>
    <w:p w14:paraId="63D38C28" w14:textId="77777777" w:rsidR="002D39D7" w:rsidRPr="002D39D7" w:rsidRDefault="002D39D7" w:rsidP="002D39D7">
      <w:pPr>
        <w:bidi/>
        <w:spacing w:line="360" w:lineRule="auto"/>
        <w:jc w:val="both"/>
        <w:rPr>
          <w:rFonts w:ascii="Times New Roman" w:hAnsi="Times New Roman" w:cs="B Titr"/>
          <w:sz w:val="28"/>
          <w:szCs w:val="28"/>
        </w:rPr>
      </w:pPr>
      <w:r w:rsidRPr="002D39D7">
        <w:rPr>
          <w:rFonts w:ascii="Times New Roman" w:hAnsi="Times New Roman" w:cs="B Titr" w:hint="cs"/>
          <w:sz w:val="28"/>
          <w:szCs w:val="28"/>
          <w:rtl/>
        </w:rPr>
        <w:t>تشخیص</w:t>
      </w:r>
      <w:r w:rsidRPr="002D39D7">
        <w:rPr>
          <w:rFonts w:ascii="Times New Roman" w:hAnsi="Times New Roman" w:cs="B Titr"/>
          <w:sz w:val="28"/>
          <w:szCs w:val="28"/>
          <w:rtl/>
        </w:rPr>
        <w:t xml:space="preserve"> </w:t>
      </w:r>
      <w:r w:rsidRPr="002D39D7">
        <w:rPr>
          <w:rFonts w:ascii="Times New Roman" w:hAnsi="Times New Roman" w:cs="B Titr" w:hint="cs"/>
          <w:sz w:val="28"/>
          <w:szCs w:val="28"/>
          <w:rtl/>
        </w:rPr>
        <w:t>آزمایشگاهی</w:t>
      </w:r>
      <w:r w:rsidRPr="002D39D7">
        <w:rPr>
          <w:rFonts w:ascii="Times New Roman" w:hAnsi="Times New Roman" w:cs="B Titr"/>
          <w:sz w:val="28"/>
          <w:szCs w:val="28"/>
          <w:rtl/>
        </w:rPr>
        <w:t xml:space="preserve"> </w:t>
      </w:r>
      <w:r w:rsidRPr="002D39D7">
        <w:rPr>
          <w:rFonts w:ascii="Times New Roman" w:hAnsi="Times New Roman" w:cs="B Titr" w:hint="cs"/>
          <w:sz w:val="28"/>
          <w:szCs w:val="28"/>
          <w:rtl/>
        </w:rPr>
        <w:t>و</w:t>
      </w:r>
      <w:r w:rsidRPr="002D39D7">
        <w:rPr>
          <w:rFonts w:ascii="Times New Roman" w:hAnsi="Times New Roman" w:cs="B Titr"/>
          <w:sz w:val="28"/>
          <w:szCs w:val="28"/>
          <w:rtl/>
        </w:rPr>
        <w:t xml:space="preserve"> </w:t>
      </w:r>
      <w:r w:rsidRPr="002D39D7">
        <w:rPr>
          <w:rFonts w:ascii="Times New Roman" w:hAnsi="Times New Roman" w:cs="B Titr" w:hint="cs"/>
          <w:sz w:val="28"/>
          <w:szCs w:val="28"/>
          <w:rtl/>
        </w:rPr>
        <w:t>آزمون‌های</w:t>
      </w:r>
      <w:r w:rsidRPr="002D39D7">
        <w:rPr>
          <w:rFonts w:ascii="Times New Roman" w:hAnsi="Times New Roman" w:cs="B Titr"/>
          <w:sz w:val="28"/>
          <w:szCs w:val="28"/>
          <w:rtl/>
        </w:rPr>
        <w:t xml:space="preserve"> </w:t>
      </w:r>
      <w:r w:rsidRPr="002D39D7">
        <w:rPr>
          <w:rFonts w:ascii="Times New Roman" w:hAnsi="Times New Roman" w:cs="B Titr" w:hint="cs"/>
          <w:sz w:val="28"/>
          <w:szCs w:val="28"/>
          <w:rtl/>
        </w:rPr>
        <w:t>سرولوژیک</w:t>
      </w:r>
      <w:r w:rsidRPr="002D39D7">
        <w:rPr>
          <w:rFonts w:ascii="Times New Roman" w:hAnsi="Times New Roman" w:cs="B Titr"/>
          <w:sz w:val="28"/>
          <w:szCs w:val="28"/>
          <w:rtl/>
        </w:rPr>
        <w:t xml:space="preserve"> </w:t>
      </w:r>
      <w:r w:rsidRPr="002D39D7">
        <w:rPr>
          <w:rFonts w:ascii="Times New Roman" w:hAnsi="Times New Roman" w:cs="B Titr" w:hint="cs"/>
          <w:sz w:val="28"/>
          <w:szCs w:val="28"/>
          <w:rtl/>
        </w:rPr>
        <w:t>بیماری</w:t>
      </w:r>
      <w:r w:rsidRPr="002D39D7">
        <w:rPr>
          <w:rFonts w:ascii="Times New Roman" w:hAnsi="Times New Roman" w:cs="B Titr"/>
          <w:sz w:val="28"/>
          <w:szCs w:val="28"/>
          <w:rtl/>
        </w:rPr>
        <w:t xml:space="preserve"> </w:t>
      </w:r>
      <w:r w:rsidRPr="002D39D7">
        <w:rPr>
          <w:rFonts w:ascii="Times New Roman" w:hAnsi="Times New Roman" w:cs="B Titr" w:hint="cs"/>
          <w:sz w:val="28"/>
          <w:szCs w:val="28"/>
          <w:rtl/>
        </w:rPr>
        <w:t>تب</w:t>
      </w:r>
      <w:r w:rsidRPr="002D39D7">
        <w:rPr>
          <w:rFonts w:ascii="Times New Roman" w:hAnsi="Times New Roman" w:cs="B Titr"/>
          <w:sz w:val="28"/>
          <w:szCs w:val="28"/>
          <w:rtl/>
        </w:rPr>
        <w:t xml:space="preserve"> </w:t>
      </w:r>
      <w:r w:rsidRPr="002D39D7">
        <w:rPr>
          <w:rFonts w:ascii="Times New Roman" w:hAnsi="Times New Roman" w:cs="B Titr" w:hint="cs"/>
          <w:sz w:val="28"/>
          <w:szCs w:val="28"/>
          <w:rtl/>
        </w:rPr>
        <w:t>برفکی</w:t>
      </w:r>
    </w:p>
    <w:p w14:paraId="45B4B365" w14:textId="77777777" w:rsidR="002D39D7" w:rsidRPr="002D39D7" w:rsidRDefault="002D39D7" w:rsidP="002D39D7">
      <w:pPr>
        <w:bidi/>
        <w:spacing w:line="360" w:lineRule="auto"/>
        <w:jc w:val="both"/>
        <w:rPr>
          <w:rFonts w:ascii="Times New Roman" w:hAnsi="Times New Roman" w:cs="B Mitra"/>
          <w:sz w:val="28"/>
          <w:szCs w:val="28"/>
        </w:rPr>
      </w:pPr>
      <w:r w:rsidRPr="002D39D7">
        <w:rPr>
          <w:rFonts w:ascii="Times New Roman" w:hAnsi="Times New Roman" w:cs="B Mitra" w:hint="cs"/>
          <w:sz w:val="28"/>
          <w:szCs w:val="28"/>
          <w:rtl/>
        </w:rPr>
        <w:t>تشخیص</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اولیه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آزمایشگاهی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بیماری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تب</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برفکی</w:t>
      </w:r>
      <w:r w:rsidRPr="002D39D7">
        <w:rPr>
          <w:rFonts w:ascii="Times New Roman" w:hAnsi="Times New Roman" w:cs="B Mitra"/>
          <w:sz w:val="28"/>
          <w:szCs w:val="28"/>
          <w:rtl/>
        </w:rPr>
        <w:t xml:space="preserve"> (</w:t>
      </w:r>
      <w:r w:rsidRPr="002D39D7">
        <w:rPr>
          <w:rFonts w:ascii="Times New Roman" w:hAnsi="Times New Roman" w:cs="B Mitra"/>
          <w:sz w:val="28"/>
          <w:szCs w:val="28"/>
        </w:rPr>
        <w:t>FMD</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معمولاً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استفاده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آزمون</w:t>
      </w:r>
      <w:r w:rsidRPr="002D39D7">
        <w:rPr>
          <w:rFonts w:ascii="Times New Roman" w:hAnsi="Times New Roman" w:cs="B Mitra"/>
          <w:sz w:val="28"/>
          <w:szCs w:val="28"/>
          <w:rtl/>
        </w:rPr>
        <w:t xml:space="preserve"> </w:t>
      </w:r>
      <w:r w:rsidRPr="002D39D7">
        <w:rPr>
          <w:rFonts w:ascii="Times New Roman" w:hAnsi="Times New Roman" w:cs="B Mitra"/>
          <w:sz w:val="28"/>
          <w:szCs w:val="28"/>
        </w:rPr>
        <w:t>RT-PCR</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زمان‌واقعی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انجام</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می‌شود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برای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افزایش</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دقت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تشخیص،</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اغلب</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دو</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آزمون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مستقل</w:t>
      </w:r>
      <w:r w:rsidRPr="002D39D7">
        <w:rPr>
          <w:rFonts w:ascii="Times New Roman" w:hAnsi="Times New Roman" w:cs="B Mitra"/>
          <w:sz w:val="28"/>
          <w:szCs w:val="28"/>
          <w:rtl/>
        </w:rPr>
        <w:t xml:space="preserve"> </w:t>
      </w:r>
      <w:r w:rsidRPr="002D39D7">
        <w:rPr>
          <w:rFonts w:ascii="Times New Roman" w:hAnsi="Times New Roman" w:cs="B Mitra"/>
          <w:sz w:val="28"/>
          <w:szCs w:val="28"/>
        </w:rPr>
        <w:t>RT-PCR</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نواحی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متفاوتی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ژنوم</w:t>
      </w:r>
      <w:r w:rsidRPr="002D39D7">
        <w:rPr>
          <w:rFonts w:ascii="Times New Roman" w:hAnsi="Times New Roman" w:cs="B Mitra"/>
          <w:sz w:val="28"/>
          <w:szCs w:val="28"/>
          <w:rtl/>
        </w:rPr>
        <w:t xml:space="preserve"> </w:t>
      </w:r>
      <w:r w:rsidRPr="002D39D7">
        <w:rPr>
          <w:rFonts w:ascii="Times New Roman" w:hAnsi="Times New Roman" w:cs="B Mitra"/>
          <w:sz w:val="28"/>
          <w:szCs w:val="28"/>
        </w:rPr>
        <w:t>RNA</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ویروس</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را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هدف</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قرار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می‌دهند،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استفاده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می‌شود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این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روش‌های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مولکولی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حساسیت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بسیار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بالایی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برخوردار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هستند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حتی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نمونه‌هایی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به‌درستی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نگهداری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نشده‌اند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ویروس</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قابلیت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عفونت‌زایی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خود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را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دست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داده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است،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همچنان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قادر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شناسایی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ژنوم</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ویروس</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هستند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علاوه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این،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استفاده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آزمون</w:t>
      </w:r>
      <w:r w:rsidRPr="002D39D7">
        <w:rPr>
          <w:rFonts w:ascii="Times New Roman" w:hAnsi="Times New Roman" w:cs="B Mitra"/>
          <w:sz w:val="28"/>
          <w:szCs w:val="28"/>
          <w:rtl/>
        </w:rPr>
        <w:t xml:space="preserve"> </w:t>
      </w:r>
      <w:r w:rsidRPr="002D39D7">
        <w:rPr>
          <w:rFonts w:ascii="Times New Roman" w:hAnsi="Times New Roman" w:cs="B Mitra"/>
          <w:sz w:val="28"/>
          <w:szCs w:val="28"/>
        </w:rPr>
        <w:t>ELISA</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آنتی‌ژنی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روی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هموژنات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بافت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اپی‌تلیوم</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تهیه‌شده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ضایعات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تازه،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می‌توان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حضور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ویروس</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را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تأیید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سروتیپ</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را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تعیین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کرد</w:t>
      </w:r>
      <w:r w:rsidRPr="002D39D7">
        <w:rPr>
          <w:rFonts w:ascii="Times New Roman" w:hAnsi="Times New Roman" w:cs="B Mitra"/>
          <w:sz w:val="28"/>
          <w:szCs w:val="28"/>
          <w:rtl/>
        </w:rPr>
        <w:t>.</w:t>
      </w:r>
    </w:p>
    <w:p w14:paraId="405313DD" w14:textId="77777777" w:rsidR="002D39D7" w:rsidRPr="002D39D7" w:rsidRDefault="002D39D7" w:rsidP="002D39D7">
      <w:pPr>
        <w:bidi/>
        <w:spacing w:line="360" w:lineRule="auto"/>
        <w:jc w:val="both"/>
        <w:rPr>
          <w:rFonts w:ascii="Times New Roman" w:hAnsi="Times New Roman" w:cs="B Mitra"/>
          <w:sz w:val="28"/>
          <w:szCs w:val="28"/>
        </w:rPr>
      </w:pPr>
      <w:r w:rsidRPr="002D39D7">
        <w:rPr>
          <w:rFonts w:ascii="Times New Roman" w:hAnsi="Times New Roman" w:cs="B Mitra" w:hint="cs"/>
          <w:sz w:val="28"/>
          <w:szCs w:val="28"/>
          <w:rtl/>
        </w:rPr>
        <w:t>در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آزمایشگاه‌های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مرجع،</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معمولاً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تعیین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توالی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بخشی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ژنوم</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ویروس،</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به‌ویژه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ناحیه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کدکننده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پروتئین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کپسیدی</w:t>
      </w:r>
      <w:r w:rsidRPr="002D39D7">
        <w:rPr>
          <w:rFonts w:ascii="Times New Roman" w:hAnsi="Times New Roman" w:cs="B Mitra"/>
          <w:sz w:val="28"/>
          <w:szCs w:val="28"/>
          <w:rtl/>
        </w:rPr>
        <w:t xml:space="preserve"> </w:t>
      </w:r>
      <w:r w:rsidRPr="002D39D7">
        <w:rPr>
          <w:rFonts w:ascii="Times New Roman" w:hAnsi="Times New Roman" w:cs="B Mitra"/>
          <w:sz w:val="28"/>
          <w:szCs w:val="28"/>
        </w:rPr>
        <w:t>VP1</w:t>
      </w:r>
      <w:r w:rsidRPr="002D39D7">
        <w:rPr>
          <w:rFonts w:ascii="Times New Roman" w:hAnsi="Times New Roman" w:cs="B Mitra" w:hint="cs"/>
          <w:sz w:val="28"/>
          <w:szCs w:val="28"/>
          <w:rtl/>
        </w:rPr>
        <w:t>،</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برای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تعیین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سروتیپ</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دودمان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ژنتیکی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سویه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انجام</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می‌شود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هم‌زمان،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امکان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جداسازی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ویروس</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محیط‌های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کشت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سلولی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مناسب</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نیز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وجود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دارد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همچنین،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کیت‌های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تشخیص</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سریع</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جریان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جانبی</w:t>
      </w:r>
      <w:r w:rsidRPr="002D39D7">
        <w:rPr>
          <w:rFonts w:ascii="Times New Roman" w:hAnsi="Times New Roman" w:cs="B Mitra"/>
          <w:sz w:val="28"/>
          <w:szCs w:val="28"/>
          <w:rtl/>
        </w:rPr>
        <w:t xml:space="preserve"> (</w:t>
      </w:r>
      <w:r w:rsidRPr="002D39D7">
        <w:rPr>
          <w:rFonts w:ascii="Times New Roman" w:hAnsi="Times New Roman" w:cs="B Mitra"/>
          <w:sz w:val="28"/>
          <w:szCs w:val="28"/>
        </w:rPr>
        <w:t>Lateral Flow</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برای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شناسایی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آنتی‌ژن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ویروس</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محل</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دامداری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به‌صورت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تجاری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دسترس</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هستند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مناطق</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بومی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بیماری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کاربرد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مناسبی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دارند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این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حال،</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دلیل</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حساسیت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کمتر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این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آزمون‌ها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نسبت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به</w:t>
      </w:r>
      <w:r w:rsidRPr="002D39D7">
        <w:rPr>
          <w:rFonts w:ascii="Times New Roman" w:hAnsi="Times New Roman" w:cs="B Mitra"/>
          <w:sz w:val="28"/>
          <w:szCs w:val="28"/>
          <w:rtl/>
        </w:rPr>
        <w:t xml:space="preserve"> </w:t>
      </w:r>
      <w:r w:rsidRPr="002D39D7">
        <w:rPr>
          <w:rFonts w:ascii="Times New Roman" w:hAnsi="Times New Roman" w:cs="B Mitra"/>
          <w:sz w:val="28"/>
          <w:szCs w:val="28"/>
        </w:rPr>
        <w:t>RT-PCR</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زمان‌واقعی،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استفاده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آن‌ها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کشورهای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عاری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تب</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برفکی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باید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تحت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نظارت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دقیق</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انجام</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شود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تشخیص</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سریع</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ورود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ویروس</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این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مناطق</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خطر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نیفتد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ازاین‌رو،</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هر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نتیجه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منفی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حاصل</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آزمون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جریان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جانبی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باید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حتماً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یک</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روش</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آزمایشگاهی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حساس‌تر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تأیید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شود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کشورهای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عاری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تب</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برفکی،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استفاده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این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کیت‌های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سریع</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باید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منحصراً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توسط</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سازمان‌های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رسمی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دامپزشکی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انجام</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شود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دامپزشکان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خصوصی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یا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دامداران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نباید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آن‌ها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استفاده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کنند</w:t>
      </w:r>
      <w:r w:rsidRPr="002D39D7">
        <w:rPr>
          <w:rFonts w:ascii="Times New Roman" w:hAnsi="Times New Roman" w:cs="B Mitra"/>
          <w:sz w:val="28"/>
          <w:szCs w:val="28"/>
          <w:rtl/>
        </w:rPr>
        <w:t>.</w:t>
      </w:r>
    </w:p>
    <w:p w14:paraId="4E2DEDE2" w14:textId="77777777" w:rsidR="002D39D7" w:rsidRPr="002D39D7" w:rsidRDefault="002D39D7" w:rsidP="002D39D7">
      <w:pPr>
        <w:bidi/>
        <w:spacing w:line="360" w:lineRule="auto"/>
        <w:jc w:val="both"/>
        <w:rPr>
          <w:rFonts w:ascii="Times New Roman" w:hAnsi="Times New Roman" w:cs="B Mitra"/>
          <w:sz w:val="28"/>
          <w:szCs w:val="28"/>
        </w:rPr>
      </w:pPr>
      <w:r w:rsidRPr="002D39D7">
        <w:rPr>
          <w:rFonts w:ascii="Times New Roman" w:hAnsi="Times New Roman" w:cs="B Mitra" w:hint="cs"/>
          <w:sz w:val="28"/>
          <w:szCs w:val="28"/>
          <w:rtl/>
        </w:rPr>
        <w:t>آزمون‌های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سرولوژیک</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صدور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گواهی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سلامت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دام</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برای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تجارت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بین‌المللی،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تأیید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موارد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مشکوک،</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ارزیابی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اثربخشی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برنامه‌های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واکسیناسیون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اثبات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عاری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بودن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جمعیت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دامی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عفونت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کاربرد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گسترده‌ای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دارند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همچنین،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معیارهای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تفسیر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نتایج</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این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آزمون‌ها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ممکن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است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بسته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هدف</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آزمایش،</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مانند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پایش</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گله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یا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صدور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گواهی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سلامت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برای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تجارت،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متفاوت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باشد</w:t>
      </w:r>
      <w:r w:rsidRPr="002D39D7">
        <w:rPr>
          <w:rFonts w:ascii="Times New Roman" w:hAnsi="Times New Roman" w:cs="B Mitra"/>
          <w:sz w:val="28"/>
          <w:szCs w:val="28"/>
          <w:rtl/>
        </w:rPr>
        <w:t>.</w:t>
      </w:r>
    </w:p>
    <w:p w14:paraId="530BE6D2" w14:textId="77777777" w:rsidR="002D39D7" w:rsidRPr="002D39D7" w:rsidRDefault="002D39D7" w:rsidP="002D39D7">
      <w:pPr>
        <w:bidi/>
        <w:spacing w:line="360" w:lineRule="auto"/>
        <w:jc w:val="both"/>
        <w:rPr>
          <w:rFonts w:ascii="Times New Roman" w:hAnsi="Times New Roman" w:cs="B Mitra"/>
          <w:sz w:val="28"/>
          <w:szCs w:val="28"/>
        </w:rPr>
      </w:pPr>
      <w:r w:rsidRPr="002D39D7">
        <w:rPr>
          <w:rFonts w:ascii="Times New Roman" w:hAnsi="Times New Roman" w:cs="B Mitra" w:hint="cs"/>
          <w:sz w:val="28"/>
          <w:szCs w:val="28"/>
          <w:rtl/>
        </w:rPr>
        <w:lastRenderedPageBreak/>
        <w:t>انتخاب</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مناسب‌ترین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آزمون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سرولوژیک</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حد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زیادی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وضعیت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واکسیناسیون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حیوانات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بستگی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دارد</w:t>
      </w:r>
      <w:r w:rsidRPr="002D39D7">
        <w:rPr>
          <w:rFonts w:ascii="Times New Roman" w:hAnsi="Times New Roman" w:cs="B Mitra"/>
          <w:sz w:val="28"/>
          <w:szCs w:val="28"/>
          <w:rtl/>
        </w:rPr>
        <w:t>.</w:t>
      </w:r>
    </w:p>
    <w:p w14:paraId="3B880C72" w14:textId="0AA2D977" w:rsidR="002D39D7" w:rsidRDefault="002D39D7" w:rsidP="002D39D7">
      <w:pPr>
        <w:bidi/>
        <w:spacing w:line="360" w:lineRule="auto"/>
        <w:jc w:val="both"/>
        <w:rPr>
          <w:rFonts w:ascii="Times New Roman" w:hAnsi="Times New Roman" w:cs="B Mitra"/>
          <w:sz w:val="28"/>
          <w:szCs w:val="28"/>
          <w:rtl/>
        </w:rPr>
      </w:pPr>
      <w:r w:rsidRPr="002D39D7">
        <w:rPr>
          <w:rFonts w:ascii="Times New Roman" w:hAnsi="Times New Roman" w:cs="B Mitra" w:hint="cs"/>
          <w:sz w:val="28"/>
          <w:szCs w:val="28"/>
          <w:rtl/>
        </w:rPr>
        <w:t>آزمون‌هایی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آنتی‌بادی‌های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علیه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پروتئین‌های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ساختاری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کپسیدی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ویروس</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تب</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برفکی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را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اندازه‌گیری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می‌کنند،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مانند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آزمون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خنثی‌سازی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ویروس</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w:t>
      </w:r>
      <w:r w:rsidRPr="002D39D7">
        <w:rPr>
          <w:rFonts w:ascii="Times New Roman" w:hAnsi="Times New Roman" w:cs="B Mitra"/>
          <w:sz w:val="28"/>
          <w:szCs w:val="28"/>
          <w:rtl/>
        </w:rPr>
        <w:t xml:space="preserve"> </w:t>
      </w:r>
      <w:r w:rsidRPr="002D39D7">
        <w:rPr>
          <w:rFonts w:ascii="Times New Roman" w:hAnsi="Times New Roman" w:cs="B Mitra"/>
          <w:sz w:val="28"/>
          <w:szCs w:val="28"/>
        </w:rPr>
        <w:t>ELISA</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پروتئین‌های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ساختاری،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نمی‌توانند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اطمینان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حیوانات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واکسینه‌شده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را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حیوانات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مبتلا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عفونت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طبیعی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تفکیک</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کنند؛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زیرا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واکسن‌های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تب</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برفکی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نیز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موجب</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تولید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آنتی‌بادی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علیه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همین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پروتئین‌های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ساختاری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می‌شوند</w:t>
      </w:r>
      <w:r w:rsidRPr="002D39D7">
        <w:rPr>
          <w:rFonts w:ascii="Times New Roman" w:hAnsi="Times New Roman" w:cs="B Mitra"/>
          <w:sz w:val="28"/>
          <w:szCs w:val="28"/>
          <w:rtl/>
        </w:rPr>
        <w:t>.</w:t>
      </w:r>
    </w:p>
    <w:p w14:paraId="7727FB8D" w14:textId="37DD3853" w:rsidR="002D39D7" w:rsidRPr="002D39D7" w:rsidRDefault="002D39D7" w:rsidP="001A2CD2">
      <w:pPr>
        <w:bidi/>
        <w:spacing w:line="360" w:lineRule="auto"/>
        <w:jc w:val="both"/>
        <w:rPr>
          <w:rFonts w:ascii="Times New Roman" w:hAnsi="Times New Roman" w:cs="B Mitra"/>
          <w:sz w:val="28"/>
          <w:szCs w:val="28"/>
        </w:rPr>
      </w:pPr>
      <w:r w:rsidRPr="002D39D7">
        <w:rPr>
          <w:rFonts w:ascii="Times New Roman" w:hAnsi="Times New Roman" w:cs="B Mitra" w:hint="cs"/>
          <w:sz w:val="28"/>
          <w:szCs w:val="28"/>
          <w:rtl/>
        </w:rPr>
        <w:t>شناسایی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آنتی‌بادی‌های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علیه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پروتئین‌های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غیرساختاری</w:t>
      </w:r>
      <w:r w:rsidRPr="002D39D7">
        <w:rPr>
          <w:rFonts w:ascii="Times New Roman" w:hAnsi="Times New Roman" w:cs="B Mitra"/>
          <w:sz w:val="28"/>
          <w:szCs w:val="28"/>
          <w:rtl/>
        </w:rPr>
        <w:t xml:space="preserve"> (</w:t>
      </w:r>
      <w:r w:rsidRPr="002D39D7">
        <w:rPr>
          <w:rFonts w:ascii="Times New Roman" w:hAnsi="Times New Roman" w:cs="B Mitra"/>
          <w:sz w:val="28"/>
          <w:szCs w:val="28"/>
        </w:rPr>
        <w:t>NSPs</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ویروس</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تب</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برفکی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استفاده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آزمون</w:t>
      </w:r>
      <w:r w:rsidRPr="002D39D7">
        <w:rPr>
          <w:rFonts w:ascii="Times New Roman" w:hAnsi="Times New Roman" w:cs="B Mitra"/>
          <w:sz w:val="28"/>
          <w:szCs w:val="28"/>
          <w:rtl/>
        </w:rPr>
        <w:t xml:space="preserve"> </w:t>
      </w:r>
      <w:r w:rsidRPr="002D39D7">
        <w:rPr>
          <w:rFonts w:ascii="Times New Roman" w:hAnsi="Times New Roman" w:cs="B Mitra"/>
          <w:sz w:val="28"/>
          <w:szCs w:val="28"/>
        </w:rPr>
        <w:t>ELISA</w:t>
      </w:r>
      <w:r w:rsidRPr="002D39D7">
        <w:rPr>
          <w:rFonts w:ascii="Times New Roman" w:hAnsi="Times New Roman" w:cs="B Mitra" w:hint="cs"/>
          <w:sz w:val="28"/>
          <w:szCs w:val="28"/>
          <w:rtl/>
        </w:rPr>
        <w:t>،</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روشی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مؤثر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برای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تشخیص</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عفونت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قبلی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یا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جاری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هر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یک</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هفت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سروتیپ</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ویروس</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تب</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برفکی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است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این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روش،</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صرف‌نظر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وضعیت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واکسیناسیون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حیوان،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قابل</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استفاده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می‌باشد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آنجا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پروتئین‌های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غیرساختاری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تنها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زمان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تکثیر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فعال</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ویروس</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تولید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می‌شوند،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وجود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آنتی‌بادی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علیه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این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پروتئین‌ها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نشان‌دهنده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وقوع</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عفونت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طبیعی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است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ناشی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واکسیناسیون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نیست</w:t>
      </w:r>
      <w:r w:rsidRPr="002D39D7">
        <w:rPr>
          <w:rFonts w:ascii="Times New Roman" w:hAnsi="Times New Roman" w:cs="B Mitra"/>
          <w:sz w:val="28"/>
          <w:szCs w:val="28"/>
          <w:rtl/>
        </w:rPr>
        <w:t>.</w:t>
      </w:r>
    </w:p>
    <w:p w14:paraId="5EF9B8E5" w14:textId="351F9D30" w:rsidR="002D39D7" w:rsidRPr="002D39D7" w:rsidRDefault="002D39D7" w:rsidP="002D39D7">
      <w:pPr>
        <w:bidi/>
        <w:spacing w:line="360" w:lineRule="auto"/>
        <w:jc w:val="both"/>
        <w:rPr>
          <w:rFonts w:ascii="Times New Roman" w:hAnsi="Times New Roman" w:cs="B Mitra"/>
          <w:sz w:val="28"/>
          <w:szCs w:val="28"/>
        </w:rPr>
      </w:pPr>
      <w:r w:rsidRPr="002D39D7">
        <w:rPr>
          <w:rFonts w:ascii="Times New Roman" w:hAnsi="Times New Roman" w:cs="B Mitra" w:hint="cs"/>
          <w:sz w:val="28"/>
          <w:szCs w:val="28"/>
          <w:rtl/>
        </w:rPr>
        <w:t>با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این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حال،</w:t>
      </w:r>
      <w:r w:rsidRPr="002D39D7">
        <w:rPr>
          <w:rFonts w:ascii="Times New Roman" w:hAnsi="Times New Roman" w:cs="B Mitra"/>
          <w:sz w:val="28"/>
          <w:szCs w:val="28"/>
          <w:rtl/>
        </w:rPr>
        <w:t xml:space="preserve"> </w:t>
      </w:r>
      <w:r w:rsidRPr="002D39D7">
        <w:rPr>
          <w:rFonts w:ascii="Times New Roman" w:hAnsi="Times New Roman" w:cs="B Mitra"/>
          <w:sz w:val="28"/>
          <w:szCs w:val="28"/>
        </w:rPr>
        <w:t>ELISA</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مبتنی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پروتئین‌های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غیرساختاری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نسبت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آزمون‌های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سرولوژیک</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تشخیص‌دهنده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آنتی‌بادی‌های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پروتئین‌های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ساختاری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کپسیدی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ویروس،</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حساسیت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کمتری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دارد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بنابراین،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شرایطی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تکثیر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ویروس</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محدود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باشد،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مانند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حیوانات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واکسینه‌شده‌ای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پس</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ویروس</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آلوده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می‌شوند،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احتمال</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بروز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نتایج</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منفی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کاذب</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وجود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دارد؛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زیرا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واکسیناسیون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کاهش</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تکثیر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ویروس،</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تولید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پروتئین‌های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غیرساختاری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را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نیز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محدود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می‌کند</w:t>
      </w:r>
      <w:r w:rsidRPr="002D39D7">
        <w:rPr>
          <w:rFonts w:ascii="Times New Roman" w:hAnsi="Times New Roman" w:cs="B Mitra"/>
          <w:sz w:val="28"/>
          <w:szCs w:val="28"/>
          <w:rtl/>
        </w:rPr>
        <w:t>.</w:t>
      </w:r>
    </w:p>
    <w:p w14:paraId="53AC3A2D" w14:textId="2D3714A4" w:rsidR="00392362" w:rsidRDefault="002D39D7" w:rsidP="002D39D7">
      <w:pPr>
        <w:bidi/>
        <w:spacing w:line="360" w:lineRule="auto"/>
        <w:jc w:val="both"/>
        <w:rPr>
          <w:rFonts w:ascii="Times New Roman" w:hAnsi="Times New Roman" w:cs="B Mitra"/>
          <w:sz w:val="28"/>
          <w:szCs w:val="28"/>
          <w:rtl/>
        </w:rPr>
      </w:pPr>
      <w:r w:rsidRPr="002D39D7">
        <w:rPr>
          <w:rFonts w:ascii="Times New Roman" w:hAnsi="Times New Roman" w:cs="B Mitra" w:hint="cs"/>
          <w:sz w:val="28"/>
          <w:szCs w:val="28"/>
          <w:rtl/>
        </w:rPr>
        <w:t>روش‌های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قدیمی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تشخیصی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مانند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آزمون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انتشار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ایمنی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ژل</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آگار</w:t>
      </w:r>
      <w:r w:rsidRPr="002D39D7">
        <w:rPr>
          <w:rFonts w:ascii="Times New Roman" w:hAnsi="Times New Roman" w:cs="B Mitra"/>
          <w:sz w:val="28"/>
          <w:szCs w:val="28"/>
          <w:rtl/>
        </w:rPr>
        <w:t xml:space="preserve"> (</w:t>
      </w:r>
      <w:r w:rsidRPr="002D39D7">
        <w:rPr>
          <w:rFonts w:ascii="Times New Roman" w:hAnsi="Times New Roman" w:cs="B Mitra"/>
          <w:sz w:val="28"/>
          <w:szCs w:val="28"/>
        </w:rPr>
        <w:t>AGID</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آزمون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تثبیت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کمپلمان</w:t>
      </w:r>
      <w:r w:rsidRPr="002D39D7">
        <w:rPr>
          <w:rFonts w:ascii="Times New Roman" w:hAnsi="Times New Roman" w:cs="B Mitra"/>
          <w:sz w:val="28"/>
          <w:szCs w:val="28"/>
          <w:rtl/>
        </w:rPr>
        <w:t xml:space="preserve"> (</w:t>
      </w:r>
      <w:r w:rsidRPr="002D39D7">
        <w:rPr>
          <w:rFonts w:ascii="Times New Roman" w:hAnsi="Times New Roman" w:cs="B Mitra"/>
          <w:sz w:val="28"/>
          <w:szCs w:val="28"/>
        </w:rPr>
        <w:t>Complement Fixation</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هنوز</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ممکن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است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آزمایشگاه‌های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دارای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امکانات</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محدود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یا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برای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برخی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کاربردهای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اختصاصی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مورد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استفاده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قرار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گیرند،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اما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به‌طور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کلی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این</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روش‌ها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منسوخ</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شده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جای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خود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را</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به</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آزمون‌های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تشخیصی</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جدید،</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دقیق‌تر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و</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حساس‌تر</w:t>
      </w:r>
      <w:r w:rsidRPr="002D39D7">
        <w:rPr>
          <w:rFonts w:ascii="Times New Roman" w:hAnsi="Times New Roman" w:cs="B Mitra"/>
          <w:sz w:val="28"/>
          <w:szCs w:val="28"/>
          <w:rtl/>
        </w:rPr>
        <w:t xml:space="preserve"> </w:t>
      </w:r>
      <w:r w:rsidRPr="002D39D7">
        <w:rPr>
          <w:rFonts w:ascii="Times New Roman" w:hAnsi="Times New Roman" w:cs="B Mitra" w:hint="cs"/>
          <w:sz w:val="28"/>
          <w:szCs w:val="28"/>
          <w:rtl/>
        </w:rPr>
        <w:t>داده‌اند</w:t>
      </w:r>
      <w:r w:rsidRPr="002D39D7">
        <w:rPr>
          <w:rFonts w:ascii="Times New Roman" w:hAnsi="Times New Roman" w:cs="B Mitra"/>
          <w:sz w:val="28"/>
          <w:szCs w:val="28"/>
          <w:rtl/>
        </w:rPr>
        <w:t>.</w:t>
      </w:r>
    </w:p>
    <w:p w14:paraId="5E06BDA3" w14:textId="43A60436" w:rsidR="00436CF1" w:rsidRPr="00436CF1" w:rsidRDefault="00436CF1" w:rsidP="00436CF1">
      <w:pPr>
        <w:bidi/>
        <w:spacing w:line="360" w:lineRule="auto"/>
        <w:jc w:val="both"/>
        <w:rPr>
          <w:rFonts w:ascii="Times New Roman" w:hAnsi="Times New Roman" w:cs="B Titr"/>
          <w:sz w:val="28"/>
          <w:szCs w:val="28"/>
        </w:rPr>
      </w:pPr>
      <w:r w:rsidRPr="00436CF1">
        <w:rPr>
          <w:rFonts w:ascii="Times New Roman" w:hAnsi="Times New Roman" w:cs="B Titr" w:hint="cs"/>
          <w:sz w:val="28"/>
          <w:szCs w:val="28"/>
          <w:rtl/>
        </w:rPr>
        <w:t>درمان،</w:t>
      </w:r>
      <w:r w:rsidRPr="00436CF1">
        <w:rPr>
          <w:rFonts w:ascii="Times New Roman" w:hAnsi="Times New Roman" w:cs="B Titr"/>
          <w:sz w:val="28"/>
          <w:szCs w:val="28"/>
          <w:rtl/>
        </w:rPr>
        <w:t xml:space="preserve"> </w:t>
      </w:r>
      <w:r w:rsidRPr="00436CF1">
        <w:rPr>
          <w:rFonts w:ascii="Times New Roman" w:hAnsi="Times New Roman" w:cs="B Titr" w:hint="cs"/>
          <w:sz w:val="28"/>
          <w:szCs w:val="28"/>
          <w:rtl/>
        </w:rPr>
        <w:t>کنترل</w:t>
      </w:r>
      <w:r w:rsidRPr="00436CF1">
        <w:rPr>
          <w:rFonts w:ascii="Times New Roman" w:hAnsi="Times New Roman" w:cs="B Titr"/>
          <w:sz w:val="28"/>
          <w:szCs w:val="28"/>
          <w:rtl/>
        </w:rPr>
        <w:t xml:space="preserve"> </w:t>
      </w:r>
      <w:r w:rsidRPr="00436CF1">
        <w:rPr>
          <w:rFonts w:ascii="Times New Roman" w:hAnsi="Times New Roman" w:cs="B Titr" w:hint="cs"/>
          <w:sz w:val="28"/>
          <w:szCs w:val="28"/>
          <w:rtl/>
        </w:rPr>
        <w:t>و</w:t>
      </w:r>
      <w:r w:rsidRPr="00436CF1">
        <w:rPr>
          <w:rFonts w:ascii="Times New Roman" w:hAnsi="Times New Roman" w:cs="B Titr"/>
          <w:sz w:val="28"/>
          <w:szCs w:val="28"/>
          <w:rtl/>
        </w:rPr>
        <w:t xml:space="preserve"> </w:t>
      </w:r>
      <w:r w:rsidRPr="00436CF1">
        <w:rPr>
          <w:rFonts w:ascii="Times New Roman" w:hAnsi="Times New Roman" w:cs="B Titr" w:hint="cs"/>
          <w:sz w:val="28"/>
          <w:szCs w:val="28"/>
          <w:rtl/>
        </w:rPr>
        <w:t>پیشگیری</w:t>
      </w:r>
      <w:r w:rsidRPr="00436CF1">
        <w:rPr>
          <w:rFonts w:ascii="Times New Roman" w:hAnsi="Times New Roman" w:cs="B Titr"/>
          <w:sz w:val="28"/>
          <w:szCs w:val="28"/>
          <w:rtl/>
        </w:rPr>
        <w:t xml:space="preserve"> </w:t>
      </w:r>
      <w:r w:rsidRPr="00436CF1">
        <w:rPr>
          <w:rFonts w:ascii="Times New Roman" w:hAnsi="Times New Roman" w:cs="B Titr" w:hint="cs"/>
          <w:sz w:val="28"/>
          <w:szCs w:val="28"/>
          <w:rtl/>
        </w:rPr>
        <w:t>از</w:t>
      </w:r>
      <w:r w:rsidRPr="00436CF1">
        <w:rPr>
          <w:rFonts w:ascii="Times New Roman" w:hAnsi="Times New Roman" w:cs="B Titr"/>
          <w:sz w:val="28"/>
          <w:szCs w:val="28"/>
          <w:rtl/>
        </w:rPr>
        <w:t xml:space="preserve"> </w:t>
      </w:r>
      <w:r w:rsidRPr="00436CF1">
        <w:rPr>
          <w:rFonts w:ascii="Times New Roman" w:hAnsi="Times New Roman" w:cs="B Titr" w:hint="cs"/>
          <w:sz w:val="28"/>
          <w:szCs w:val="28"/>
          <w:rtl/>
        </w:rPr>
        <w:t>بیماری</w:t>
      </w:r>
      <w:r w:rsidRPr="00436CF1">
        <w:rPr>
          <w:rFonts w:ascii="Times New Roman" w:hAnsi="Times New Roman" w:cs="B Titr"/>
          <w:sz w:val="28"/>
          <w:szCs w:val="28"/>
          <w:rtl/>
        </w:rPr>
        <w:t xml:space="preserve"> </w:t>
      </w:r>
      <w:r w:rsidRPr="00436CF1">
        <w:rPr>
          <w:rFonts w:ascii="Times New Roman" w:hAnsi="Times New Roman" w:cs="B Titr" w:hint="cs"/>
          <w:sz w:val="28"/>
          <w:szCs w:val="28"/>
          <w:rtl/>
        </w:rPr>
        <w:t>تب</w:t>
      </w:r>
      <w:r w:rsidRPr="00436CF1">
        <w:rPr>
          <w:rFonts w:ascii="Times New Roman" w:hAnsi="Times New Roman" w:cs="B Titr"/>
          <w:sz w:val="28"/>
          <w:szCs w:val="28"/>
          <w:rtl/>
        </w:rPr>
        <w:t xml:space="preserve"> </w:t>
      </w:r>
      <w:r w:rsidRPr="00436CF1">
        <w:rPr>
          <w:rFonts w:ascii="Times New Roman" w:hAnsi="Times New Roman" w:cs="B Titr" w:hint="cs"/>
          <w:sz w:val="28"/>
          <w:szCs w:val="28"/>
          <w:rtl/>
        </w:rPr>
        <w:t>برفکی</w:t>
      </w:r>
    </w:p>
    <w:p w14:paraId="6D2E9B56" w14:textId="125D1C00" w:rsidR="00436CF1" w:rsidRPr="00436CF1" w:rsidRDefault="00436CF1" w:rsidP="00436CF1">
      <w:pPr>
        <w:bidi/>
        <w:spacing w:line="360" w:lineRule="auto"/>
        <w:jc w:val="both"/>
        <w:rPr>
          <w:rFonts w:ascii="Times New Roman" w:hAnsi="Times New Roman" w:cs="B Mitra"/>
          <w:sz w:val="28"/>
          <w:szCs w:val="28"/>
        </w:rPr>
      </w:pPr>
      <w:r w:rsidRPr="00436CF1">
        <w:rPr>
          <w:rFonts w:ascii="Times New Roman" w:hAnsi="Times New Roman" w:cs="B Mitra" w:hint="cs"/>
          <w:sz w:val="28"/>
          <w:szCs w:val="28"/>
          <w:rtl/>
        </w:rPr>
        <w:t>مهم‌ترین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راهکارهای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کنترل</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بیماری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تب</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برفکی</w:t>
      </w:r>
      <w:r w:rsidRPr="00436CF1">
        <w:rPr>
          <w:rFonts w:ascii="Times New Roman" w:hAnsi="Times New Roman" w:cs="B Mitra"/>
          <w:sz w:val="28"/>
          <w:szCs w:val="28"/>
          <w:rtl/>
        </w:rPr>
        <w:t xml:space="preserve"> (</w:t>
      </w:r>
      <w:r w:rsidRPr="00436CF1">
        <w:rPr>
          <w:rFonts w:ascii="Times New Roman" w:hAnsi="Times New Roman" w:cs="B Mitra"/>
          <w:sz w:val="28"/>
          <w:szCs w:val="28"/>
        </w:rPr>
        <w:t>FMD</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شامل</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معدوم‌سازی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دام‌های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آلوده،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اعمال</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محدودیت</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جابه‌جایی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دام‌ها،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واکسیناسیون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مراقبت‌های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حمایتی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است،</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زیرا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تاکنون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درمان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اختصاصی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مؤثری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برای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این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بیماری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دسترس</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نیست</w:t>
      </w:r>
      <w:r w:rsidRPr="00436CF1">
        <w:rPr>
          <w:rFonts w:ascii="Times New Roman" w:hAnsi="Times New Roman" w:cs="B Mitra"/>
          <w:sz w:val="28"/>
          <w:szCs w:val="28"/>
          <w:rtl/>
        </w:rPr>
        <w:t>.</w:t>
      </w:r>
    </w:p>
    <w:p w14:paraId="121E7283" w14:textId="5F1DB95D" w:rsidR="00436CF1" w:rsidRPr="00436CF1" w:rsidRDefault="00436CF1" w:rsidP="00436CF1">
      <w:pPr>
        <w:bidi/>
        <w:spacing w:line="360" w:lineRule="auto"/>
        <w:jc w:val="both"/>
        <w:rPr>
          <w:rFonts w:ascii="Times New Roman" w:hAnsi="Times New Roman" w:cs="B Mitra"/>
          <w:sz w:val="28"/>
          <w:szCs w:val="28"/>
        </w:rPr>
      </w:pPr>
      <w:r w:rsidRPr="00436CF1">
        <w:rPr>
          <w:rFonts w:ascii="Times New Roman" w:hAnsi="Times New Roman" w:cs="B Mitra" w:hint="cs"/>
          <w:sz w:val="28"/>
          <w:szCs w:val="28"/>
          <w:rtl/>
        </w:rPr>
        <w:lastRenderedPageBreak/>
        <w:t>در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کشورها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مناطقی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به‌طور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معمول</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عاری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از</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تب</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برفکی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هستند،</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کنترل</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شیوع</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بیماری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معمولاً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از</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طریق</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معدوم‌سازی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تمامی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دام‌های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حساس</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موجود</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واحدهای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آلوده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اعمال</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محدودیت‌های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شدید</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جابه‌جایی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دام‌ها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به‌منظور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جلوگیری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از</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گسترش</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ویروس</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انجام</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می‌شود</w:t>
      </w:r>
      <w:r w:rsidRPr="00436CF1">
        <w:rPr>
          <w:rFonts w:ascii="Times New Roman" w:hAnsi="Times New Roman" w:cs="B Mitra"/>
          <w:sz w:val="28"/>
          <w:szCs w:val="28"/>
          <w:rtl/>
        </w:rPr>
        <w:t>.</w:t>
      </w:r>
    </w:p>
    <w:p w14:paraId="0577D59A" w14:textId="6CF71CEE" w:rsidR="00436CF1" w:rsidRPr="00436CF1" w:rsidRDefault="00436CF1" w:rsidP="00436CF1">
      <w:pPr>
        <w:bidi/>
        <w:spacing w:line="360" w:lineRule="auto"/>
        <w:jc w:val="both"/>
        <w:rPr>
          <w:rFonts w:ascii="Times New Roman" w:hAnsi="Times New Roman" w:cs="B Mitra"/>
          <w:sz w:val="28"/>
          <w:szCs w:val="28"/>
        </w:rPr>
      </w:pPr>
      <w:r w:rsidRPr="00436CF1">
        <w:rPr>
          <w:rFonts w:ascii="Times New Roman" w:hAnsi="Times New Roman" w:cs="B Mitra" w:hint="cs"/>
          <w:sz w:val="28"/>
          <w:szCs w:val="28"/>
          <w:rtl/>
        </w:rPr>
        <w:t>در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هر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دو</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شرایط،</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یعنی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وقوع</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کانون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بیماری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مناطق</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عاری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از</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تب</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برفکی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همچنین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مناطق</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بومی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بیماری،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استفاده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از</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واکسیناسیون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حلقه‌ای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یا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واکسیناسیون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اطراف</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کانون‌های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آلوده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می‌تواند</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کاهش</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انتشار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ویروس</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مهار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شیوع</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بیماری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کمک</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کند</w:t>
      </w:r>
      <w:r w:rsidRPr="00436CF1">
        <w:rPr>
          <w:rFonts w:ascii="Times New Roman" w:hAnsi="Times New Roman" w:cs="B Mitra"/>
          <w:sz w:val="28"/>
          <w:szCs w:val="28"/>
          <w:rtl/>
        </w:rPr>
        <w:t>.</w:t>
      </w:r>
    </w:p>
    <w:p w14:paraId="72EF8092" w14:textId="250286B9" w:rsidR="00436CF1" w:rsidRPr="00436CF1" w:rsidRDefault="00436CF1" w:rsidP="00436CF1">
      <w:pPr>
        <w:bidi/>
        <w:spacing w:line="360" w:lineRule="auto"/>
        <w:jc w:val="both"/>
        <w:rPr>
          <w:rFonts w:ascii="Times New Roman" w:hAnsi="Times New Roman" w:cs="B Mitra"/>
          <w:sz w:val="28"/>
          <w:szCs w:val="28"/>
        </w:rPr>
      </w:pPr>
      <w:r w:rsidRPr="00436CF1">
        <w:rPr>
          <w:rFonts w:ascii="Times New Roman" w:hAnsi="Times New Roman" w:cs="B Mitra" w:hint="cs"/>
          <w:sz w:val="28"/>
          <w:szCs w:val="28"/>
          <w:rtl/>
        </w:rPr>
        <w:t>در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حال</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حاضر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هیچ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درمان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اختصاصی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برای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تب</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برفکی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وجود</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ندارد؛</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این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حال،</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کشورهایی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بیماری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به‌صورت</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بومی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حضور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دارد،</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ممکن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است</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برای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کاهش</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شدت</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علائم</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بهبود</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وضعیت</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حیوان،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مراقبت‌های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حمایتی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ارائه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شود</w:t>
      </w:r>
      <w:r w:rsidRPr="00436CF1">
        <w:rPr>
          <w:rFonts w:ascii="Times New Roman" w:hAnsi="Times New Roman" w:cs="B Mitra"/>
          <w:sz w:val="28"/>
          <w:szCs w:val="28"/>
          <w:rtl/>
        </w:rPr>
        <w:t>.</w:t>
      </w:r>
    </w:p>
    <w:p w14:paraId="31AB10C1" w14:textId="77B99127" w:rsidR="00436CF1" w:rsidRPr="00436CF1" w:rsidRDefault="00436CF1" w:rsidP="00436CF1">
      <w:pPr>
        <w:bidi/>
        <w:spacing w:line="360" w:lineRule="auto"/>
        <w:jc w:val="both"/>
        <w:rPr>
          <w:rFonts w:ascii="Times New Roman" w:hAnsi="Times New Roman" w:cs="B Mitra"/>
          <w:sz w:val="28"/>
          <w:szCs w:val="28"/>
        </w:rPr>
      </w:pPr>
      <w:r w:rsidRPr="00436CF1">
        <w:rPr>
          <w:rFonts w:ascii="Times New Roman" w:hAnsi="Times New Roman" w:cs="B Mitra" w:hint="cs"/>
          <w:sz w:val="28"/>
          <w:szCs w:val="28"/>
          <w:rtl/>
        </w:rPr>
        <w:t>بر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اساس</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طبقه‌بندی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سازمان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جهانی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بهداشت</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دام</w:t>
      </w:r>
      <w:r w:rsidRPr="00436CF1">
        <w:rPr>
          <w:rFonts w:ascii="Times New Roman" w:hAnsi="Times New Roman" w:cs="B Mitra"/>
          <w:sz w:val="28"/>
          <w:szCs w:val="28"/>
          <w:rtl/>
        </w:rPr>
        <w:t xml:space="preserve"> (</w:t>
      </w:r>
      <w:r w:rsidRPr="00436CF1">
        <w:rPr>
          <w:rFonts w:ascii="Times New Roman" w:hAnsi="Times New Roman" w:cs="B Mitra"/>
          <w:sz w:val="28"/>
          <w:szCs w:val="28"/>
        </w:rPr>
        <w:t>WOAH</w:t>
      </w:r>
      <w:r w:rsidRPr="00436CF1">
        <w:rPr>
          <w:rFonts w:ascii="Times New Roman" w:hAnsi="Times New Roman" w:cs="B Mitra"/>
          <w:sz w:val="28"/>
          <w:szCs w:val="28"/>
          <w:rtl/>
        </w:rPr>
        <w:t>)</w:t>
      </w:r>
      <w:r w:rsidRPr="00436CF1">
        <w:rPr>
          <w:rFonts w:ascii="Times New Roman" w:hAnsi="Times New Roman" w:cs="B Mitra" w:hint="cs"/>
          <w:sz w:val="28"/>
          <w:szCs w:val="28"/>
          <w:rtl/>
        </w:rPr>
        <w:t>،</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کشورها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مناطق</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از</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نظر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وضعیت</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تب</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برفکی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یکی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از</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چهار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گروه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عاری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از</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تب</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برفکی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بدون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واکسیناسیون،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عاری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از</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تب</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برفکی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همراه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واکسیناسیون،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وضعیت</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تعلیق‌شده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یا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فاقد</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وضعیت</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رسمی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قرار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می‌گیرند</w:t>
      </w:r>
      <w:r w:rsidRPr="00436CF1">
        <w:rPr>
          <w:rFonts w:ascii="Times New Roman" w:hAnsi="Times New Roman" w:cs="B Mitra"/>
          <w:sz w:val="28"/>
          <w:szCs w:val="28"/>
          <w:rtl/>
        </w:rPr>
        <w:t>.</w:t>
      </w:r>
    </w:p>
    <w:p w14:paraId="658DB0E4" w14:textId="1E8BE414" w:rsidR="00436CF1" w:rsidRPr="00436CF1" w:rsidRDefault="00436CF1" w:rsidP="00436CF1">
      <w:pPr>
        <w:bidi/>
        <w:spacing w:line="360" w:lineRule="auto"/>
        <w:jc w:val="both"/>
        <w:rPr>
          <w:rFonts w:ascii="Times New Roman" w:hAnsi="Times New Roman" w:cs="B Mitra"/>
          <w:sz w:val="28"/>
          <w:szCs w:val="28"/>
        </w:rPr>
      </w:pPr>
      <w:r w:rsidRPr="00436CF1">
        <w:rPr>
          <w:rFonts w:ascii="Times New Roman" w:hAnsi="Times New Roman" w:cs="B Mitra" w:hint="cs"/>
          <w:sz w:val="28"/>
          <w:szCs w:val="28"/>
          <w:rtl/>
        </w:rPr>
        <w:t>نقشه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پراکنش</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جهانی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بیماری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نشان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می‌دهد</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تب</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برفکی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همچنان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برخی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مناطق</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جهان،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به‌ویژه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کشورهای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دارای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محدودیت‌های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اقتصادی،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شیوع</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بالایی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دارد؛</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کشورهایی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امکانات</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دامپزشکی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منابع</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لازم</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برای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کنترل</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یا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ریشه‌کنی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بیماری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آن‌ها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کافی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نیست</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این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وجود،</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اجرای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برنامه‌های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هماهنگ</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بین‌المللی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همراه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واکسیناسیون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گسترده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دام‌ها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واکسن‌های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غیرفعال‌شده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باکیفیت</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موجب</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شد</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اروپا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دهه‌های</w:t>
      </w:r>
      <w:r w:rsidRPr="00436CF1">
        <w:rPr>
          <w:rFonts w:ascii="Times New Roman" w:hAnsi="Times New Roman" w:cs="B Mitra"/>
          <w:sz w:val="28"/>
          <w:szCs w:val="28"/>
          <w:rtl/>
        </w:rPr>
        <w:t xml:space="preserve"> </w:t>
      </w:r>
      <w:r w:rsidRPr="00436CF1">
        <w:rPr>
          <w:rFonts w:ascii="Times New Roman" w:hAnsi="Times New Roman" w:cs="B Mitra"/>
          <w:sz w:val="28"/>
          <w:szCs w:val="28"/>
          <w:rtl/>
          <w:lang w:bidi="fa-IR"/>
        </w:rPr>
        <w:t>۱۹۶۰</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w:t>
      </w:r>
      <w:r w:rsidRPr="00436CF1">
        <w:rPr>
          <w:rFonts w:ascii="Times New Roman" w:hAnsi="Times New Roman" w:cs="B Mitra"/>
          <w:sz w:val="28"/>
          <w:szCs w:val="28"/>
          <w:rtl/>
        </w:rPr>
        <w:t xml:space="preserve"> </w:t>
      </w:r>
      <w:r w:rsidRPr="00436CF1">
        <w:rPr>
          <w:rFonts w:ascii="Times New Roman" w:hAnsi="Times New Roman" w:cs="B Mitra"/>
          <w:sz w:val="28"/>
          <w:szCs w:val="28"/>
          <w:rtl/>
          <w:lang w:bidi="fa-IR"/>
        </w:rPr>
        <w:t>۱۹۷۰</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آمریکای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جنوبی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دهه‌های</w:t>
      </w:r>
      <w:r w:rsidRPr="00436CF1">
        <w:rPr>
          <w:rFonts w:ascii="Times New Roman" w:hAnsi="Times New Roman" w:cs="B Mitra"/>
          <w:sz w:val="28"/>
          <w:szCs w:val="28"/>
          <w:rtl/>
        </w:rPr>
        <w:t xml:space="preserve"> </w:t>
      </w:r>
      <w:r w:rsidRPr="00436CF1">
        <w:rPr>
          <w:rFonts w:ascii="Times New Roman" w:hAnsi="Times New Roman" w:cs="B Mitra"/>
          <w:sz w:val="28"/>
          <w:szCs w:val="28"/>
          <w:rtl/>
          <w:lang w:bidi="fa-IR"/>
        </w:rPr>
        <w:t>۱۹۹۰</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w:t>
      </w:r>
      <w:r w:rsidRPr="00436CF1">
        <w:rPr>
          <w:rFonts w:ascii="Times New Roman" w:hAnsi="Times New Roman" w:cs="B Mitra"/>
          <w:sz w:val="28"/>
          <w:szCs w:val="28"/>
          <w:rtl/>
        </w:rPr>
        <w:t xml:space="preserve"> </w:t>
      </w:r>
      <w:r w:rsidRPr="00436CF1">
        <w:rPr>
          <w:rFonts w:ascii="Times New Roman" w:hAnsi="Times New Roman" w:cs="B Mitra"/>
          <w:sz w:val="28"/>
          <w:szCs w:val="28"/>
          <w:rtl/>
          <w:lang w:bidi="fa-IR"/>
        </w:rPr>
        <w:t>۲۰۰۰</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این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بیماری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را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موفقیت</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ریشه‌کن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کنند</w:t>
      </w:r>
      <w:r w:rsidRPr="00436CF1">
        <w:rPr>
          <w:rFonts w:ascii="Times New Roman" w:hAnsi="Times New Roman" w:cs="B Mitra"/>
          <w:sz w:val="28"/>
          <w:szCs w:val="28"/>
          <w:rtl/>
        </w:rPr>
        <w:t>.</w:t>
      </w:r>
    </w:p>
    <w:p w14:paraId="79B0DAE4" w14:textId="07C7FEF0" w:rsidR="00392362" w:rsidRDefault="00436CF1" w:rsidP="00436CF1">
      <w:pPr>
        <w:bidi/>
        <w:spacing w:line="360" w:lineRule="auto"/>
        <w:jc w:val="both"/>
        <w:rPr>
          <w:rFonts w:ascii="Times New Roman" w:hAnsi="Times New Roman" w:cs="B Mitra"/>
          <w:sz w:val="28"/>
          <w:szCs w:val="28"/>
          <w:rtl/>
        </w:rPr>
      </w:pPr>
      <w:r w:rsidRPr="00436CF1">
        <w:rPr>
          <w:rFonts w:ascii="Times New Roman" w:hAnsi="Times New Roman" w:cs="B Mitra" w:hint="cs"/>
          <w:sz w:val="28"/>
          <w:szCs w:val="28"/>
          <w:rtl/>
        </w:rPr>
        <w:t>با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وجود</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اعمال</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مقررات</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سخت‌گیرانه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زمینه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واردات</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دام</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زنده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فرآورده‌های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دامی،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ورود</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ویروس</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تب</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برفکی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مناطق</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عاری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از</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بیماری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به‌طور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کامل</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قابل</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پیشگیری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نبوده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است</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صورت</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وقوع</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چنین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رخدادهایی،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کنترل</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بیماری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معمولاً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از</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طریق</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معدوم‌سازی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سریع</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دام‌های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آلوده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معرض</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خطر،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اعمال</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محدودیت</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شدید</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بر</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جابه‌جایی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دام‌ها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وسایل</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نقلیه،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دفع</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بهداشتی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لاشه‌ها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ضدعفونی</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کامل</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محیط</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معمولاً</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بدون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استفاده</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از</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واکسن</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انجام</w:t>
      </w:r>
      <w:r w:rsidRPr="00436CF1">
        <w:rPr>
          <w:rFonts w:ascii="Times New Roman" w:hAnsi="Times New Roman" w:cs="B Mitra"/>
          <w:sz w:val="28"/>
          <w:szCs w:val="28"/>
          <w:rtl/>
        </w:rPr>
        <w:t xml:space="preserve"> </w:t>
      </w:r>
      <w:r w:rsidRPr="00436CF1">
        <w:rPr>
          <w:rFonts w:ascii="Times New Roman" w:hAnsi="Times New Roman" w:cs="B Mitra" w:hint="cs"/>
          <w:sz w:val="28"/>
          <w:szCs w:val="28"/>
          <w:rtl/>
        </w:rPr>
        <w:t>می‌شود</w:t>
      </w:r>
      <w:r w:rsidRPr="00436CF1">
        <w:rPr>
          <w:rFonts w:ascii="Times New Roman" w:hAnsi="Times New Roman" w:cs="B Mitra"/>
          <w:sz w:val="28"/>
          <w:szCs w:val="28"/>
          <w:rtl/>
        </w:rPr>
        <w:t>.</w:t>
      </w:r>
    </w:p>
    <w:p w14:paraId="6ADFEBCA" w14:textId="19BD04BC" w:rsidR="00BC791D" w:rsidRPr="00BC791D" w:rsidRDefault="00BC791D" w:rsidP="00BC791D">
      <w:pPr>
        <w:bidi/>
        <w:spacing w:line="360" w:lineRule="auto"/>
        <w:jc w:val="both"/>
        <w:rPr>
          <w:rFonts w:ascii="Times New Roman" w:hAnsi="Times New Roman" w:cs="B Titr"/>
          <w:sz w:val="28"/>
          <w:szCs w:val="28"/>
        </w:rPr>
      </w:pPr>
      <w:r w:rsidRPr="00BC791D">
        <w:rPr>
          <w:rFonts w:ascii="Times New Roman" w:hAnsi="Times New Roman" w:cs="B Titr" w:hint="cs"/>
          <w:sz w:val="28"/>
          <w:szCs w:val="28"/>
          <w:rtl/>
        </w:rPr>
        <w:lastRenderedPageBreak/>
        <w:t>پیشگیری</w:t>
      </w:r>
      <w:r w:rsidRPr="00BC791D">
        <w:rPr>
          <w:rFonts w:ascii="Times New Roman" w:hAnsi="Times New Roman" w:cs="B Titr"/>
          <w:sz w:val="28"/>
          <w:szCs w:val="28"/>
          <w:rtl/>
        </w:rPr>
        <w:t xml:space="preserve"> </w:t>
      </w:r>
      <w:r w:rsidRPr="00BC791D">
        <w:rPr>
          <w:rFonts w:ascii="Times New Roman" w:hAnsi="Times New Roman" w:cs="B Titr" w:hint="cs"/>
          <w:sz w:val="28"/>
          <w:szCs w:val="28"/>
          <w:rtl/>
        </w:rPr>
        <w:t>و</w:t>
      </w:r>
      <w:r w:rsidRPr="00BC791D">
        <w:rPr>
          <w:rFonts w:ascii="Times New Roman" w:hAnsi="Times New Roman" w:cs="B Titr"/>
          <w:sz w:val="28"/>
          <w:szCs w:val="28"/>
          <w:rtl/>
        </w:rPr>
        <w:t xml:space="preserve"> </w:t>
      </w:r>
      <w:r w:rsidRPr="00BC791D">
        <w:rPr>
          <w:rFonts w:ascii="Times New Roman" w:hAnsi="Times New Roman" w:cs="B Titr" w:hint="cs"/>
          <w:sz w:val="28"/>
          <w:szCs w:val="28"/>
          <w:rtl/>
        </w:rPr>
        <w:t>کنترل</w:t>
      </w:r>
      <w:r w:rsidRPr="00BC791D">
        <w:rPr>
          <w:rFonts w:ascii="Times New Roman" w:hAnsi="Times New Roman" w:cs="B Titr"/>
          <w:sz w:val="28"/>
          <w:szCs w:val="28"/>
          <w:rtl/>
        </w:rPr>
        <w:t xml:space="preserve"> </w:t>
      </w:r>
      <w:r w:rsidRPr="00BC791D">
        <w:rPr>
          <w:rFonts w:ascii="Times New Roman" w:hAnsi="Times New Roman" w:cs="B Titr" w:hint="cs"/>
          <w:sz w:val="28"/>
          <w:szCs w:val="28"/>
          <w:rtl/>
        </w:rPr>
        <w:t>بیماری</w:t>
      </w:r>
      <w:r w:rsidRPr="00BC791D">
        <w:rPr>
          <w:rFonts w:ascii="Times New Roman" w:hAnsi="Times New Roman" w:cs="B Titr"/>
          <w:sz w:val="28"/>
          <w:szCs w:val="28"/>
          <w:rtl/>
        </w:rPr>
        <w:t xml:space="preserve"> </w:t>
      </w:r>
      <w:r w:rsidRPr="00BC791D">
        <w:rPr>
          <w:rFonts w:ascii="Times New Roman" w:hAnsi="Times New Roman" w:cs="B Titr" w:hint="cs"/>
          <w:sz w:val="28"/>
          <w:szCs w:val="28"/>
          <w:rtl/>
        </w:rPr>
        <w:t>تب</w:t>
      </w:r>
      <w:r w:rsidRPr="00BC791D">
        <w:rPr>
          <w:rFonts w:ascii="Times New Roman" w:hAnsi="Times New Roman" w:cs="B Titr"/>
          <w:sz w:val="28"/>
          <w:szCs w:val="28"/>
          <w:rtl/>
        </w:rPr>
        <w:t xml:space="preserve"> </w:t>
      </w:r>
      <w:r w:rsidRPr="00BC791D">
        <w:rPr>
          <w:rFonts w:ascii="Times New Roman" w:hAnsi="Times New Roman" w:cs="B Titr" w:hint="cs"/>
          <w:sz w:val="28"/>
          <w:szCs w:val="28"/>
          <w:rtl/>
        </w:rPr>
        <w:t>برفکی</w:t>
      </w:r>
    </w:p>
    <w:p w14:paraId="7093D7D9" w14:textId="5CADFC83" w:rsidR="00BC791D" w:rsidRPr="00BC791D" w:rsidRDefault="00BC791D" w:rsidP="00BC791D">
      <w:pPr>
        <w:bidi/>
        <w:spacing w:line="360" w:lineRule="auto"/>
        <w:jc w:val="both"/>
        <w:rPr>
          <w:rFonts w:ascii="Times New Roman" w:hAnsi="Times New Roman" w:cs="B Mitra"/>
          <w:sz w:val="28"/>
          <w:szCs w:val="28"/>
        </w:rPr>
      </w:pPr>
      <w:r w:rsidRPr="00BC791D">
        <w:rPr>
          <w:rFonts w:ascii="Times New Roman" w:hAnsi="Times New Roman" w:cs="B Mitra" w:hint="cs"/>
          <w:sz w:val="28"/>
          <w:szCs w:val="28"/>
          <w:rtl/>
        </w:rPr>
        <w:t>مهم‌ترین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راهکارهای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پیشگیری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کنترل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بیماری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تب</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برفکی</w:t>
      </w:r>
      <w:r w:rsidRPr="00BC791D">
        <w:rPr>
          <w:rFonts w:ascii="Times New Roman" w:hAnsi="Times New Roman" w:cs="B Mitra"/>
          <w:sz w:val="28"/>
          <w:szCs w:val="28"/>
          <w:rtl/>
        </w:rPr>
        <w:t xml:space="preserve"> (</w:t>
      </w:r>
      <w:r w:rsidRPr="00BC791D">
        <w:rPr>
          <w:rFonts w:ascii="Times New Roman" w:hAnsi="Times New Roman" w:cs="B Mitra"/>
          <w:sz w:val="28"/>
          <w:szCs w:val="28"/>
        </w:rPr>
        <w:t>FMD</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شامل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معدوم‌سازی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آلوده،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اعمال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محدودیت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جابه‌جایی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دام‌ها،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واکسیناسیون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مراقبت‌های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حمایتی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است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وجود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این،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تاکنون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هیچ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درمان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ضدویروسی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اختصاصی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این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بیماری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دسترس</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نیست</w:t>
      </w:r>
      <w:r w:rsidRPr="00BC791D">
        <w:rPr>
          <w:rFonts w:ascii="Times New Roman" w:hAnsi="Times New Roman" w:cs="B Mitra"/>
          <w:sz w:val="28"/>
          <w:szCs w:val="28"/>
          <w:rtl/>
        </w:rPr>
        <w:t>.</w:t>
      </w:r>
    </w:p>
    <w:p w14:paraId="2B78553C" w14:textId="2E465EC2" w:rsidR="00BC791D" w:rsidRPr="00BC791D" w:rsidRDefault="00BC791D" w:rsidP="00BC791D">
      <w:pPr>
        <w:bidi/>
        <w:spacing w:line="360" w:lineRule="auto"/>
        <w:jc w:val="both"/>
        <w:rPr>
          <w:rFonts w:ascii="Times New Roman" w:hAnsi="Times New Roman" w:cs="B Mitra"/>
          <w:sz w:val="28"/>
          <w:szCs w:val="28"/>
        </w:rPr>
      </w:pP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کشورها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مناطقی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وضعیت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عاری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تب</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برفکی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دارند،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مهار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بیماری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معمولاً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طریق</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معدوم‌سازی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تمامی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حساس</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موجود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واحدهای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آلوده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اعمال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محدودیت‌های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سخت‌گیرانه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جابه‌جایی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دام‌ها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انجام</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می‌شود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انتشار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ویروس</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جلوگیری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شود</w:t>
      </w:r>
      <w:r w:rsidRPr="00BC791D">
        <w:rPr>
          <w:rFonts w:ascii="Times New Roman" w:hAnsi="Times New Roman" w:cs="B Mitra"/>
          <w:sz w:val="28"/>
          <w:szCs w:val="28"/>
          <w:rtl/>
        </w:rPr>
        <w:t>.</w:t>
      </w:r>
    </w:p>
    <w:p w14:paraId="0E26D158" w14:textId="1184CA02" w:rsidR="00BC791D" w:rsidRPr="00BC791D" w:rsidRDefault="00BC791D" w:rsidP="00BC791D">
      <w:pPr>
        <w:bidi/>
        <w:spacing w:line="360" w:lineRule="auto"/>
        <w:jc w:val="both"/>
        <w:rPr>
          <w:rFonts w:ascii="Times New Roman" w:hAnsi="Times New Roman" w:cs="B Mitra"/>
          <w:sz w:val="28"/>
          <w:szCs w:val="28"/>
        </w:rPr>
      </w:pP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هر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شرایط،</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یعنی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مناطق</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بومی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بیماری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مناطق</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عاری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تب</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برفکی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شیوع</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بیماری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مواجه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می‌شوند،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استفاده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واکسیناسیون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اضطراری،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به‌ویژه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واکسیناسیون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حلقه‌ای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اطراف</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کانون‌های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آلوده،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می‌تواند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کاهش</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انتشار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ویروس</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کنترل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بیماری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کمک</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کند</w:t>
      </w:r>
      <w:r w:rsidRPr="00BC791D">
        <w:rPr>
          <w:rFonts w:ascii="Times New Roman" w:hAnsi="Times New Roman" w:cs="B Mitra"/>
          <w:sz w:val="28"/>
          <w:szCs w:val="28"/>
          <w:rtl/>
        </w:rPr>
        <w:t>.</w:t>
      </w:r>
    </w:p>
    <w:p w14:paraId="021D9323" w14:textId="45596502" w:rsidR="00BC791D" w:rsidRPr="00BC791D" w:rsidRDefault="00BC791D" w:rsidP="00BC791D">
      <w:pPr>
        <w:bidi/>
        <w:spacing w:line="360" w:lineRule="auto"/>
        <w:jc w:val="both"/>
        <w:rPr>
          <w:rFonts w:ascii="Times New Roman" w:hAnsi="Times New Roman" w:cs="B Mitra"/>
          <w:sz w:val="28"/>
          <w:szCs w:val="28"/>
        </w:rPr>
      </w:pPr>
      <w:r w:rsidRPr="00BC791D">
        <w:rPr>
          <w:rFonts w:ascii="Times New Roman" w:hAnsi="Times New Roman" w:cs="B Mitra" w:hint="cs"/>
          <w:sz w:val="28"/>
          <w:szCs w:val="28"/>
          <w:rtl/>
        </w:rPr>
        <w:t>اگرچه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درمان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اختصاصی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تب</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برفکی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وجود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ندارد،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کشورهایی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بیماری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به‌صورت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بومی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حضور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دارد،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مراقبت‌های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حمایتی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ممکن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است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کاهش</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شدت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علائم</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بهبود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رفاه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مبتلا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انجام</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شود</w:t>
      </w:r>
      <w:r w:rsidRPr="00BC791D">
        <w:rPr>
          <w:rFonts w:ascii="Times New Roman" w:hAnsi="Times New Roman" w:cs="B Mitra"/>
          <w:sz w:val="28"/>
          <w:szCs w:val="28"/>
          <w:rtl/>
        </w:rPr>
        <w:t>.</w:t>
      </w:r>
    </w:p>
    <w:p w14:paraId="46FC8D32" w14:textId="4681062B" w:rsidR="00BC791D" w:rsidRPr="00BC791D" w:rsidRDefault="00BC791D" w:rsidP="0036758F">
      <w:pPr>
        <w:bidi/>
        <w:spacing w:line="360" w:lineRule="auto"/>
        <w:jc w:val="both"/>
        <w:rPr>
          <w:rFonts w:ascii="Times New Roman" w:hAnsi="Times New Roman" w:cs="B Mitra"/>
          <w:sz w:val="28"/>
          <w:szCs w:val="28"/>
        </w:rPr>
      </w:pPr>
      <w:r w:rsidRPr="00BC791D">
        <w:rPr>
          <w:rFonts w:ascii="Times New Roman" w:hAnsi="Times New Roman" w:cs="B Mitra" w:hint="cs"/>
          <w:sz w:val="28"/>
          <w:szCs w:val="28"/>
          <w:rtl/>
        </w:rPr>
        <w:t>سازمان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جهانی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بهداشت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w:t>
      </w:r>
      <w:r w:rsidRPr="00BC791D">
        <w:rPr>
          <w:rFonts w:ascii="Times New Roman" w:hAnsi="Times New Roman" w:cs="B Mitra"/>
          <w:sz w:val="28"/>
          <w:szCs w:val="28"/>
          <w:rtl/>
        </w:rPr>
        <w:t xml:space="preserve"> (</w:t>
      </w:r>
      <w:r w:rsidRPr="00BC791D">
        <w:rPr>
          <w:rFonts w:ascii="Times New Roman" w:hAnsi="Times New Roman" w:cs="B Mitra"/>
          <w:sz w:val="28"/>
          <w:szCs w:val="28"/>
        </w:rPr>
        <w:t>WOAH</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کشورها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مناطق</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را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نظر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وضعیت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تب</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برفکی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چهار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گروه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طبقه‌بندی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می‌کند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عاری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تب</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برفکی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بدون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واکسیناسیون،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عاری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تب</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برفکی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همراه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واکسیناسیون،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وضعیت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تعلیق‌شده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فاقد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وضعیت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رسمی</w:t>
      </w:r>
      <w:r w:rsidRPr="00BC791D">
        <w:rPr>
          <w:rFonts w:ascii="Times New Roman" w:hAnsi="Times New Roman" w:cs="B Mitra"/>
          <w:sz w:val="28"/>
          <w:szCs w:val="28"/>
          <w:rtl/>
        </w:rPr>
        <w:t>.</w:t>
      </w:r>
    </w:p>
    <w:p w14:paraId="580A5A5F" w14:textId="69538D1C" w:rsidR="00BC791D" w:rsidRPr="00BC791D" w:rsidRDefault="00BC791D" w:rsidP="00BC791D">
      <w:pPr>
        <w:bidi/>
        <w:spacing w:line="360" w:lineRule="auto"/>
        <w:jc w:val="both"/>
        <w:rPr>
          <w:rFonts w:ascii="Times New Roman" w:hAnsi="Times New Roman" w:cs="B Mitra"/>
          <w:sz w:val="28"/>
          <w:szCs w:val="28"/>
        </w:rPr>
      </w:pPr>
      <w:r w:rsidRPr="00BC791D">
        <w:rPr>
          <w:rFonts w:ascii="Times New Roman" w:hAnsi="Times New Roman" w:cs="B Mitra" w:hint="cs"/>
          <w:sz w:val="28"/>
          <w:szCs w:val="28"/>
          <w:rtl/>
        </w:rPr>
        <w:t>نقشه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پراکنش</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جهانی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بیماری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نشان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می‌دهد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تب</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برفکی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همچنان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بسیاری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کشورهای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دارای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محدودیت‌های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اقتصادی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به‌صورت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بومی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وجود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دارد؛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کشورهایی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امکانات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دامپزشکی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منابع</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لازم</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کنترل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یا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ریشه‌کنی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بیماری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آن‌ها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کافی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نیست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این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حال،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اجرای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برنامه‌های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هماهنگ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بین‌المللی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همراه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واکسیناسیون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گسترده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دام‌ها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واکسن‌های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غیرفعال‌شده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باکیفیت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موجب</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شد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اروپا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دهه‌های</w:t>
      </w:r>
      <w:r w:rsidRPr="00BC791D">
        <w:rPr>
          <w:rFonts w:ascii="Times New Roman" w:hAnsi="Times New Roman" w:cs="B Mitra"/>
          <w:sz w:val="28"/>
          <w:szCs w:val="28"/>
          <w:rtl/>
        </w:rPr>
        <w:t xml:space="preserve"> </w:t>
      </w:r>
      <w:r w:rsidRPr="00BC791D">
        <w:rPr>
          <w:rFonts w:ascii="Times New Roman" w:hAnsi="Times New Roman" w:cs="B Mitra"/>
          <w:sz w:val="28"/>
          <w:szCs w:val="28"/>
          <w:rtl/>
          <w:lang w:bidi="fa-IR"/>
        </w:rPr>
        <w:t>۱۹۶۰</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sz w:val="28"/>
          <w:szCs w:val="28"/>
          <w:rtl/>
          <w:lang w:bidi="fa-IR"/>
        </w:rPr>
        <w:t>۱۹۷۰</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آمریکای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جنوبی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دهه‌های</w:t>
      </w:r>
      <w:r w:rsidRPr="00BC791D">
        <w:rPr>
          <w:rFonts w:ascii="Times New Roman" w:hAnsi="Times New Roman" w:cs="B Mitra"/>
          <w:sz w:val="28"/>
          <w:szCs w:val="28"/>
          <w:rtl/>
        </w:rPr>
        <w:t xml:space="preserve"> </w:t>
      </w:r>
      <w:r w:rsidRPr="00BC791D">
        <w:rPr>
          <w:rFonts w:ascii="Times New Roman" w:hAnsi="Times New Roman" w:cs="B Mitra"/>
          <w:sz w:val="28"/>
          <w:szCs w:val="28"/>
          <w:rtl/>
          <w:lang w:bidi="fa-IR"/>
        </w:rPr>
        <w:t>۱۹۹۰</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sz w:val="28"/>
          <w:szCs w:val="28"/>
          <w:rtl/>
          <w:lang w:bidi="fa-IR"/>
        </w:rPr>
        <w:t>۲۰۰۰</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این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بیماری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را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موفقیت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ریشه‌کن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کنند</w:t>
      </w:r>
      <w:r w:rsidRPr="00BC791D">
        <w:rPr>
          <w:rFonts w:ascii="Times New Roman" w:hAnsi="Times New Roman" w:cs="B Mitra"/>
          <w:sz w:val="28"/>
          <w:szCs w:val="28"/>
          <w:rtl/>
        </w:rPr>
        <w:t>.</w:t>
      </w:r>
    </w:p>
    <w:p w14:paraId="67E12729" w14:textId="00E19667" w:rsidR="00BC791D" w:rsidRPr="00BC791D" w:rsidRDefault="00BC791D" w:rsidP="00BC791D">
      <w:pPr>
        <w:bidi/>
        <w:spacing w:line="360" w:lineRule="auto"/>
        <w:jc w:val="both"/>
        <w:rPr>
          <w:rFonts w:ascii="Times New Roman" w:hAnsi="Times New Roman" w:cs="B Mitra"/>
          <w:sz w:val="28"/>
          <w:szCs w:val="28"/>
        </w:rPr>
      </w:pPr>
      <w:r w:rsidRPr="00BC791D">
        <w:rPr>
          <w:rFonts w:ascii="Times New Roman" w:hAnsi="Times New Roman" w:cs="B Mitra" w:hint="cs"/>
          <w:sz w:val="28"/>
          <w:szCs w:val="28"/>
          <w:rtl/>
        </w:rPr>
        <w:lastRenderedPageBreak/>
        <w:t>با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وجود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اعمال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مقررات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سخت‌گیرانه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واردات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زنده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فرآورده‌های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هنوز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هم</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ورود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ویروس</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تب</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برفکی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کشورهای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عاری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بیماری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به‌طور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کامل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قابل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پیشگیری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نیست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چنین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شرایطی،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شیوع</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بیماری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معمولاً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طریق</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معدوم‌سازی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سریع</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آلوده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معرض</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خطر،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اعمال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محدودیت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شدید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جابه‌جایی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دام‌ها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وسایل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نقلیه،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دفع</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بهداشتی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لاشه‌ها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ضدعفونی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کامل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محیط</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معمولاً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بدون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استفاده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کنترل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می‌شود</w:t>
      </w:r>
      <w:r w:rsidRPr="00BC791D">
        <w:rPr>
          <w:rFonts w:ascii="Times New Roman" w:hAnsi="Times New Roman" w:cs="B Mitra"/>
          <w:sz w:val="28"/>
          <w:szCs w:val="28"/>
          <w:rtl/>
        </w:rPr>
        <w:t>.</w:t>
      </w:r>
    </w:p>
    <w:p w14:paraId="29D0CF5F" w14:textId="67AA0729" w:rsidR="00BC791D" w:rsidRPr="00BC791D" w:rsidRDefault="00BC791D" w:rsidP="00BC791D">
      <w:pPr>
        <w:bidi/>
        <w:spacing w:line="360" w:lineRule="auto"/>
        <w:jc w:val="both"/>
        <w:rPr>
          <w:rFonts w:ascii="Times New Roman" w:hAnsi="Times New Roman" w:cs="B Mitra"/>
          <w:sz w:val="28"/>
          <w:szCs w:val="28"/>
        </w:rPr>
      </w:pPr>
      <w:r w:rsidRPr="00BC791D">
        <w:rPr>
          <w:rFonts w:ascii="Times New Roman" w:hAnsi="Times New Roman" w:cs="B Mitra" w:hint="cs"/>
          <w:sz w:val="28"/>
          <w:szCs w:val="28"/>
          <w:rtl/>
        </w:rPr>
        <w:t>بسیاری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کشورهای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عاری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تب</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برفکی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تمایل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چندانی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استفاده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واکسیناسیون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زمان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شیوع</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بیماری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ندارند؛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زیرا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این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نگرانی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وجود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دارد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واکسینه‌شده‌ای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به‌صورت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بدون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علامت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آلوده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می‌شوند،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حالت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ناقلی</w:t>
      </w:r>
      <w:r w:rsidRPr="00BC791D">
        <w:rPr>
          <w:rFonts w:ascii="Times New Roman" w:hAnsi="Times New Roman" w:cs="B Mitra"/>
          <w:sz w:val="28"/>
          <w:szCs w:val="28"/>
          <w:rtl/>
        </w:rPr>
        <w:t xml:space="preserve"> (</w:t>
      </w:r>
      <w:r w:rsidRPr="00BC791D">
        <w:rPr>
          <w:rFonts w:ascii="Times New Roman" w:hAnsi="Times New Roman" w:cs="B Mitra"/>
          <w:sz w:val="28"/>
          <w:szCs w:val="28"/>
        </w:rPr>
        <w:t>Carrier State</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وارد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شوند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آزمون‌های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سرولوژیک</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پس</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واکسیناسیون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قابل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شناسایی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نباشند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همین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دلیل،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حتی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واکسینه‌شده‌ای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آنتی‌بادی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علیه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پروتئین‌های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غیرساختاری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ویروس</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آن‌ها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قابل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تشخیص</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نیست،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اغلب</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پس</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کنترل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شیوع</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به‌عنوان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یک</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اقدام</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احتیاطی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معدوم</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می‌شوند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این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حال،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اساس</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ویرایش</w:t>
      </w:r>
      <w:r w:rsidRPr="00BC791D">
        <w:rPr>
          <w:rFonts w:ascii="Times New Roman" w:hAnsi="Times New Roman" w:cs="B Mitra"/>
          <w:sz w:val="28"/>
          <w:szCs w:val="28"/>
          <w:rtl/>
        </w:rPr>
        <w:t xml:space="preserve"> </w:t>
      </w:r>
      <w:r w:rsidRPr="00BC791D">
        <w:rPr>
          <w:rFonts w:ascii="Times New Roman" w:hAnsi="Times New Roman" w:cs="B Mitra"/>
          <w:sz w:val="28"/>
          <w:szCs w:val="28"/>
          <w:rtl/>
          <w:lang w:bidi="fa-IR"/>
        </w:rPr>
        <w:t>۲۰۲۴</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آیین‌نامه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بهداشت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خشکی</w:t>
      </w:r>
      <w:r w:rsidRPr="00BC791D">
        <w:rPr>
          <w:rFonts w:ascii="Times New Roman" w:hAnsi="Times New Roman" w:cs="B Mitra"/>
          <w:sz w:val="28"/>
          <w:szCs w:val="28"/>
          <w:rtl/>
        </w:rPr>
        <w:t xml:space="preserve"> </w:t>
      </w:r>
      <w:r w:rsidRPr="00BC791D">
        <w:rPr>
          <w:rFonts w:ascii="Times New Roman" w:hAnsi="Times New Roman" w:cs="B Mitra"/>
          <w:sz w:val="28"/>
          <w:szCs w:val="28"/>
        </w:rPr>
        <w:t>WOAH</w:t>
      </w:r>
      <w:r w:rsidRPr="00BC791D">
        <w:rPr>
          <w:rFonts w:ascii="Times New Roman" w:hAnsi="Times New Roman" w:cs="B Mitra" w:hint="cs"/>
          <w:sz w:val="28"/>
          <w:szCs w:val="28"/>
          <w:rtl/>
        </w:rPr>
        <w:t>،</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کشورها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می‌توانند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صورت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رعایت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الزامات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سخت‌گیرانه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پایش</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مراقبت،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بدون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حذف</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واکسینه‌شده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نیز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مجدداً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وضعیت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عاری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تب</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برفکی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را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دست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آورند</w:t>
      </w:r>
      <w:r w:rsidRPr="00BC791D">
        <w:rPr>
          <w:rFonts w:ascii="Times New Roman" w:hAnsi="Times New Roman" w:cs="B Mitra"/>
          <w:sz w:val="28"/>
          <w:szCs w:val="28"/>
          <w:rtl/>
        </w:rPr>
        <w:t>.</w:t>
      </w:r>
    </w:p>
    <w:p w14:paraId="62F5ED2D" w14:textId="1D29CCFF" w:rsidR="00BC791D" w:rsidRPr="00BC791D" w:rsidRDefault="00BC791D" w:rsidP="00BC791D">
      <w:pPr>
        <w:bidi/>
        <w:spacing w:line="360" w:lineRule="auto"/>
        <w:jc w:val="both"/>
        <w:rPr>
          <w:rFonts w:ascii="Times New Roman" w:hAnsi="Times New Roman" w:cs="B Mitra"/>
          <w:sz w:val="28"/>
          <w:szCs w:val="28"/>
        </w:rPr>
      </w:pPr>
      <w:r w:rsidRPr="00BC791D">
        <w:rPr>
          <w:rFonts w:ascii="Times New Roman" w:hAnsi="Times New Roman" w:cs="B Mitra" w:hint="cs"/>
          <w:sz w:val="28"/>
          <w:szCs w:val="28"/>
          <w:rtl/>
        </w:rPr>
        <w:t>واکسن‌های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غیرفعال‌شده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تب</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برفکی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تنها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مدت</w:t>
      </w:r>
      <w:r w:rsidRPr="00BC791D">
        <w:rPr>
          <w:rFonts w:ascii="Times New Roman" w:hAnsi="Times New Roman" w:cs="B Mitra"/>
          <w:sz w:val="28"/>
          <w:szCs w:val="28"/>
          <w:rtl/>
        </w:rPr>
        <w:t xml:space="preserve"> </w:t>
      </w:r>
      <w:r w:rsidRPr="00BC791D">
        <w:rPr>
          <w:rFonts w:ascii="Times New Roman" w:hAnsi="Times New Roman" w:cs="B Mitra"/>
          <w:sz w:val="28"/>
          <w:szCs w:val="28"/>
          <w:rtl/>
          <w:lang w:bidi="fa-IR"/>
        </w:rPr>
        <w:t>۴</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تا</w:t>
      </w:r>
      <w:r w:rsidRPr="00BC791D">
        <w:rPr>
          <w:rFonts w:ascii="Times New Roman" w:hAnsi="Times New Roman" w:cs="B Mitra"/>
          <w:sz w:val="28"/>
          <w:szCs w:val="28"/>
          <w:rtl/>
        </w:rPr>
        <w:t xml:space="preserve"> </w:t>
      </w:r>
      <w:r w:rsidRPr="00BC791D">
        <w:rPr>
          <w:rFonts w:ascii="Times New Roman" w:hAnsi="Times New Roman" w:cs="B Mitra"/>
          <w:sz w:val="28"/>
          <w:szCs w:val="28"/>
          <w:rtl/>
          <w:lang w:bidi="fa-IR"/>
        </w:rPr>
        <w:t>۶</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ماه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برابر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سروتیپ‌های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موجود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ایمنی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ایجاد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می‌کنند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هر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سال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میلیاردها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این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واکسن‌ها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مصرف</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می‌شود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اگرچه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بروز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علائم</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بالینی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جلوگیری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می‌کنند،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اما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مانع</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باقی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ماندن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ویروس</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ناحیه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حلق،</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به‌ویژه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گاو،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نمی‌شوند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بنابراین،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واکسینه‌شده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همچنان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ممکن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است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ناقل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ویروس</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باشند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افزون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این،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تفکیک</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آلوده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واکسینه‌شده،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استفاده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واکسن‌های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بسیار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خالص،</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دشوار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است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همین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دلیل،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واکسیناسیون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عمدتاً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کشورهای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بومی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بیماری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حفاظت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تولیدی،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به‌ویژه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گاوهای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شیری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پرتولید،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کار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می‌رود؛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زیرا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معدوم‌سازی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گسترده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دام‌ها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نظر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اقتصادی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امکان‌پذیر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نبوده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می‌تواند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امنیت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غذایی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را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نیز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تهدید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کند</w:t>
      </w:r>
      <w:r w:rsidRPr="00BC791D">
        <w:rPr>
          <w:rFonts w:ascii="Times New Roman" w:hAnsi="Times New Roman" w:cs="B Mitra"/>
          <w:sz w:val="28"/>
          <w:szCs w:val="28"/>
          <w:rtl/>
        </w:rPr>
        <w:t>.</w:t>
      </w:r>
    </w:p>
    <w:p w14:paraId="6FDAEFB8" w14:textId="430B2225" w:rsidR="00BC791D" w:rsidRPr="00BC791D" w:rsidRDefault="00BC791D" w:rsidP="00BC791D">
      <w:pPr>
        <w:bidi/>
        <w:spacing w:line="360" w:lineRule="auto"/>
        <w:jc w:val="both"/>
        <w:rPr>
          <w:rFonts w:ascii="Times New Roman" w:hAnsi="Times New Roman" w:cs="B Mitra"/>
          <w:sz w:val="28"/>
          <w:szCs w:val="28"/>
        </w:rPr>
      </w:pPr>
      <w:r w:rsidRPr="00BC791D">
        <w:rPr>
          <w:rFonts w:ascii="Times New Roman" w:hAnsi="Times New Roman" w:cs="B Mitra" w:hint="cs"/>
          <w:sz w:val="28"/>
          <w:szCs w:val="28"/>
          <w:rtl/>
        </w:rPr>
        <w:t>تولید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واکسن‌های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غیرفعال‌شده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تب</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برفکی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فرایندی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پرهزینه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پرخطر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است،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زیرا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نیازمند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تکثیر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مقادیر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زیادی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ویروس</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زنده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بیماری‌زا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مراکز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پیشرفته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سطح</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بالای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ایمنی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زیستی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است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سال‌های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اخیر،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فناوری‌های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نوین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مانند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ذرات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شبه‌ویروسی</w:t>
      </w:r>
      <w:r w:rsidRPr="00BC791D">
        <w:rPr>
          <w:rFonts w:ascii="Times New Roman" w:hAnsi="Times New Roman" w:cs="B Mitra"/>
          <w:sz w:val="28"/>
          <w:szCs w:val="28"/>
          <w:rtl/>
        </w:rPr>
        <w:t xml:space="preserve"> (</w:t>
      </w:r>
      <w:r w:rsidRPr="00BC791D">
        <w:rPr>
          <w:rFonts w:ascii="Times New Roman" w:hAnsi="Times New Roman" w:cs="B Mitra"/>
          <w:sz w:val="28"/>
          <w:szCs w:val="28"/>
        </w:rPr>
        <w:t>VLP</w:t>
      </w:r>
      <w:r w:rsidRPr="00BC791D">
        <w:rPr>
          <w:rFonts w:ascii="Times New Roman" w:hAnsi="Times New Roman" w:cs="B Mitra"/>
          <w:sz w:val="28"/>
          <w:szCs w:val="28"/>
          <w:rtl/>
        </w:rPr>
        <w:t>)</w:t>
      </w:r>
      <w:r w:rsidRPr="00BC791D">
        <w:rPr>
          <w:rFonts w:ascii="Times New Roman" w:hAnsi="Times New Roman" w:cs="B Mitra" w:hint="cs"/>
          <w:sz w:val="28"/>
          <w:szCs w:val="28"/>
          <w:rtl/>
        </w:rPr>
        <w:t>،</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پپتیدهای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ایمنی‌زای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طراحی‌شده،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واکسن‌های</w:t>
      </w:r>
      <w:r w:rsidRPr="00BC791D">
        <w:rPr>
          <w:rFonts w:ascii="Times New Roman" w:hAnsi="Times New Roman" w:cs="B Mitra"/>
          <w:sz w:val="28"/>
          <w:szCs w:val="28"/>
          <w:rtl/>
        </w:rPr>
        <w:t xml:space="preserve"> </w:t>
      </w:r>
      <w:r w:rsidRPr="00BC791D">
        <w:rPr>
          <w:rFonts w:ascii="Times New Roman" w:hAnsi="Times New Roman" w:cs="B Mitra"/>
          <w:sz w:val="28"/>
          <w:szCs w:val="28"/>
        </w:rPr>
        <w:t>mRNA</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سنتزی،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ویروس‌های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فاقد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ژن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لیدر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یا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دارای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lastRenderedPageBreak/>
        <w:t>کدون‌های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بهینه‌سازی‌نشده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ناقل‌های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نوترکیب</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نتایج</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امیدوارکننده‌ای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مطالعات</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آزمایشگاهی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نشان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داده‌اند،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اما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تاکنون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هیچ‌یک</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مرحله</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تولید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تجاری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نرسیده‌اند</w:t>
      </w:r>
      <w:r w:rsidRPr="00BC791D">
        <w:rPr>
          <w:rFonts w:ascii="Times New Roman" w:hAnsi="Times New Roman" w:cs="B Mitra"/>
          <w:sz w:val="28"/>
          <w:szCs w:val="28"/>
          <w:rtl/>
        </w:rPr>
        <w:t>.</w:t>
      </w:r>
    </w:p>
    <w:p w14:paraId="3B82CE8F" w14:textId="3D96D49D" w:rsidR="00392362" w:rsidRDefault="00BC791D" w:rsidP="00BC791D">
      <w:pPr>
        <w:bidi/>
        <w:spacing w:line="360" w:lineRule="auto"/>
        <w:jc w:val="both"/>
        <w:rPr>
          <w:rFonts w:ascii="Times New Roman" w:hAnsi="Times New Roman" w:cs="B Mitra"/>
          <w:sz w:val="28"/>
          <w:szCs w:val="28"/>
          <w:rtl/>
        </w:rPr>
      </w:pPr>
      <w:r w:rsidRPr="00BC791D">
        <w:rPr>
          <w:rFonts w:ascii="Times New Roman" w:hAnsi="Times New Roman" w:cs="B Mitra" w:hint="cs"/>
          <w:sz w:val="28"/>
          <w:szCs w:val="28"/>
          <w:rtl/>
        </w:rPr>
        <w:t>گزارش</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سریع</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موارد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مشکوک</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نقش</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اساسی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کنترل</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شیوع</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تب</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برفکی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کشورهای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غیر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بومی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دارد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زمان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بروز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بیماری،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بررسی‌های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اپیدمیولوژیک</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ردیابی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دام‌ها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برای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شناسایی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منشأ</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ورود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ویروس</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انجام</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می‌شود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تعیین</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توالی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ژنومی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ویروس</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نیز</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می‌تواند</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منبع</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آلودگی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و</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مسیرهای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انتشار</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سویه‌های</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مرتبط</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را</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مشخص</w:t>
      </w:r>
      <w:r w:rsidRPr="00BC791D">
        <w:rPr>
          <w:rFonts w:ascii="Times New Roman" w:hAnsi="Times New Roman" w:cs="B Mitra"/>
          <w:sz w:val="28"/>
          <w:szCs w:val="28"/>
          <w:rtl/>
        </w:rPr>
        <w:t xml:space="preserve"> </w:t>
      </w:r>
      <w:r w:rsidRPr="00BC791D">
        <w:rPr>
          <w:rFonts w:ascii="Times New Roman" w:hAnsi="Times New Roman" w:cs="B Mitra" w:hint="cs"/>
          <w:sz w:val="28"/>
          <w:szCs w:val="28"/>
          <w:rtl/>
        </w:rPr>
        <w:t>کند</w:t>
      </w:r>
      <w:r w:rsidRPr="00BC791D">
        <w:rPr>
          <w:rFonts w:ascii="Times New Roman" w:hAnsi="Times New Roman" w:cs="B Mitra"/>
          <w:sz w:val="28"/>
          <w:szCs w:val="28"/>
          <w:rtl/>
        </w:rPr>
        <w:t>.</w:t>
      </w:r>
    </w:p>
    <w:p w14:paraId="4741E39A" w14:textId="7DDD16E3" w:rsidR="0036758F" w:rsidRPr="0036758F" w:rsidRDefault="0036758F" w:rsidP="0036758F">
      <w:pPr>
        <w:bidi/>
        <w:spacing w:line="360" w:lineRule="auto"/>
        <w:jc w:val="both"/>
        <w:rPr>
          <w:rFonts w:ascii="Times New Roman" w:hAnsi="Times New Roman" w:cs="B Titr"/>
          <w:sz w:val="28"/>
          <w:szCs w:val="28"/>
        </w:rPr>
      </w:pPr>
      <w:r w:rsidRPr="0036758F">
        <w:rPr>
          <w:rFonts w:ascii="Times New Roman" w:hAnsi="Times New Roman" w:cs="B Titr" w:hint="cs"/>
          <w:sz w:val="28"/>
          <w:szCs w:val="28"/>
          <w:rtl/>
        </w:rPr>
        <w:t>پیشگیری،</w:t>
      </w:r>
      <w:r w:rsidRPr="0036758F">
        <w:rPr>
          <w:rFonts w:ascii="Times New Roman" w:hAnsi="Times New Roman" w:cs="B Titr"/>
          <w:sz w:val="28"/>
          <w:szCs w:val="28"/>
          <w:rtl/>
        </w:rPr>
        <w:t xml:space="preserve"> </w:t>
      </w:r>
      <w:r w:rsidRPr="0036758F">
        <w:rPr>
          <w:rFonts w:ascii="Times New Roman" w:hAnsi="Times New Roman" w:cs="B Titr" w:hint="cs"/>
          <w:sz w:val="28"/>
          <w:szCs w:val="28"/>
          <w:rtl/>
        </w:rPr>
        <w:t>کنترل</w:t>
      </w:r>
      <w:r w:rsidRPr="0036758F">
        <w:rPr>
          <w:rFonts w:ascii="Times New Roman" w:hAnsi="Times New Roman" w:cs="B Titr"/>
          <w:sz w:val="28"/>
          <w:szCs w:val="28"/>
          <w:rtl/>
        </w:rPr>
        <w:t xml:space="preserve"> </w:t>
      </w:r>
      <w:r w:rsidRPr="0036758F">
        <w:rPr>
          <w:rFonts w:ascii="Times New Roman" w:hAnsi="Times New Roman" w:cs="B Titr" w:hint="cs"/>
          <w:sz w:val="28"/>
          <w:szCs w:val="28"/>
          <w:rtl/>
        </w:rPr>
        <w:t>و</w:t>
      </w:r>
      <w:r w:rsidRPr="0036758F">
        <w:rPr>
          <w:rFonts w:ascii="Times New Roman" w:hAnsi="Times New Roman" w:cs="B Titr"/>
          <w:sz w:val="28"/>
          <w:szCs w:val="28"/>
          <w:rtl/>
        </w:rPr>
        <w:t xml:space="preserve"> </w:t>
      </w:r>
      <w:r w:rsidRPr="0036758F">
        <w:rPr>
          <w:rFonts w:ascii="Times New Roman" w:hAnsi="Times New Roman" w:cs="B Titr" w:hint="cs"/>
          <w:sz w:val="28"/>
          <w:szCs w:val="28"/>
          <w:rtl/>
        </w:rPr>
        <w:t>درمان</w:t>
      </w:r>
      <w:r w:rsidRPr="0036758F">
        <w:rPr>
          <w:rFonts w:ascii="Times New Roman" w:hAnsi="Times New Roman" w:cs="B Titr"/>
          <w:sz w:val="28"/>
          <w:szCs w:val="28"/>
          <w:rtl/>
        </w:rPr>
        <w:t xml:space="preserve"> </w:t>
      </w:r>
      <w:r w:rsidRPr="0036758F">
        <w:rPr>
          <w:rFonts w:ascii="Times New Roman" w:hAnsi="Times New Roman" w:cs="B Titr" w:hint="cs"/>
          <w:sz w:val="28"/>
          <w:szCs w:val="28"/>
          <w:rtl/>
        </w:rPr>
        <w:t>تب</w:t>
      </w:r>
      <w:r w:rsidRPr="0036758F">
        <w:rPr>
          <w:rFonts w:ascii="Times New Roman" w:hAnsi="Times New Roman" w:cs="B Titr"/>
          <w:sz w:val="28"/>
          <w:szCs w:val="28"/>
          <w:rtl/>
        </w:rPr>
        <w:t xml:space="preserve"> </w:t>
      </w:r>
      <w:r w:rsidRPr="0036758F">
        <w:rPr>
          <w:rFonts w:ascii="Times New Roman" w:hAnsi="Times New Roman" w:cs="B Titr" w:hint="cs"/>
          <w:sz w:val="28"/>
          <w:szCs w:val="28"/>
          <w:rtl/>
        </w:rPr>
        <w:t>برفکی</w:t>
      </w:r>
    </w:p>
    <w:p w14:paraId="424AB296" w14:textId="32BD7502" w:rsidR="0036758F" w:rsidRPr="0036758F" w:rsidRDefault="0036758F" w:rsidP="0036758F">
      <w:pPr>
        <w:bidi/>
        <w:spacing w:line="360" w:lineRule="auto"/>
        <w:jc w:val="both"/>
        <w:rPr>
          <w:rFonts w:ascii="Times New Roman" w:hAnsi="Times New Roman" w:cs="B Mitra"/>
          <w:sz w:val="28"/>
          <w:szCs w:val="28"/>
        </w:rPr>
      </w:pPr>
      <w:r w:rsidRPr="0036758F">
        <w:rPr>
          <w:rFonts w:ascii="Times New Roman" w:hAnsi="Times New Roman" w:cs="B Mitra" w:hint="cs"/>
          <w:sz w:val="28"/>
          <w:szCs w:val="28"/>
          <w:rtl/>
        </w:rPr>
        <w:t>اصول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اصلی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کنترل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بیماری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عبارت‌اند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w:t>
      </w:r>
    </w:p>
    <w:p w14:paraId="352C17EA" w14:textId="293EA073" w:rsidR="0036758F" w:rsidRPr="0036758F" w:rsidRDefault="0036758F" w:rsidP="0036758F">
      <w:pPr>
        <w:bidi/>
        <w:spacing w:line="360" w:lineRule="auto"/>
        <w:jc w:val="both"/>
        <w:rPr>
          <w:rFonts w:ascii="Times New Roman" w:hAnsi="Times New Roman" w:cs="B Mitra"/>
          <w:sz w:val="28"/>
          <w:szCs w:val="28"/>
        </w:rPr>
      </w:pPr>
      <w:r w:rsidRPr="0036758F">
        <w:rPr>
          <w:rFonts w:ascii="Times New Roman" w:hAnsi="Times New Roman" w:cs="B Mitra" w:hint="cs"/>
          <w:sz w:val="28"/>
          <w:szCs w:val="28"/>
          <w:rtl/>
        </w:rPr>
        <w:t>حذف</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معدوم‌سازی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دام‌های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آلوده</w:t>
      </w:r>
    </w:p>
    <w:p w14:paraId="0CA875FE" w14:textId="629E23A2" w:rsidR="0036758F" w:rsidRPr="0036758F" w:rsidRDefault="0036758F" w:rsidP="0036758F">
      <w:pPr>
        <w:bidi/>
        <w:spacing w:line="360" w:lineRule="auto"/>
        <w:jc w:val="both"/>
        <w:rPr>
          <w:rFonts w:ascii="Times New Roman" w:hAnsi="Times New Roman" w:cs="B Mitra"/>
          <w:sz w:val="28"/>
          <w:szCs w:val="28"/>
        </w:rPr>
      </w:pPr>
      <w:r w:rsidRPr="0036758F">
        <w:rPr>
          <w:rFonts w:ascii="Times New Roman" w:hAnsi="Times New Roman" w:cs="B Mitra" w:hint="cs"/>
          <w:sz w:val="28"/>
          <w:szCs w:val="28"/>
          <w:rtl/>
        </w:rPr>
        <w:t>محدود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کردن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جابه‌جایی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دام‌ها</w:t>
      </w:r>
    </w:p>
    <w:p w14:paraId="1F53C9DF" w14:textId="67C9DF1B" w:rsidR="0036758F" w:rsidRPr="0036758F" w:rsidRDefault="0036758F" w:rsidP="0036758F">
      <w:pPr>
        <w:bidi/>
        <w:spacing w:line="360" w:lineRule="auto"/>
        <w:jc w:val="both"/>
        <w:rPr>
          <w:rFonts w:ascii="Times New Roman" w:hAnsi="Times New Roman" w:cs="B Mitra"/>
          <w:sz w:val="28"/>
          <w:szCs w:val="28"/>
        </w:rPr>
      </w:pPr>
      <w:r w:rsidRPr="0036758F">
        <w:rPr>
          <w:rFonts w:ascii="Times New Roman" w:hAnsi="Times New Roman" w:cs="B Mitra" w:hint="cs"/>
          <w:sz w:val="28"/>
          <w:szCs w:val="28"/>
          <w:rtl/>
        </w:rPr>
        <w:t>واکسیناسیون</w:t>
      </w:r>
    </w:p>
    <w:p w14:paraId="5CF2C7E0" w14:textId="0866F957" w:rsidR="0036758F" w:rsidRPr="0036758F" w:rsidRDefault="0036758F" w:rsidP="0036758F">
      <w:pPr>
        <w:bidi/>
        <w:spacing w:line="360" w:lineRule="auto"/>
        <w:jc w:val="both"/>
        <w:rPr>
          <w:rFonts w:ascii="Times New Roman" w:hAnsi="Times New Roman" w:cs="B Titr"/>
          <w:sz w:val="28"/>
          <w:szCs w:val="28"/>
        </w:rPr>
      </w:pPr>
      <w:r w:rsidRPr="0036758F">
        <w:rPr>
          <w:rFonts w:ascii="Times New Roman" w:hAnsi="Times New Roman" w:cs="B Titr" w:hint="cs"/>
          <w:sz w:val="28"/>
          <w:szCs w:val="28"/>
          <w:rtl/>
        </w:rPr>
        <w:t>مراقبت‌های</w:t>
      </w:r>
      <w:r w:rsidRPr="0036758F">
        <w:rPr>
          <w:rFonts w:ascii="Times New Roman" w:hAnsi="Times New Roman" w:cs="B Titr"/>
          <w:sz w:val="28"/>
          <w:szCs w:val="28"/>
          <w:rtl/>
        </w:rPr>
        <w:t xml:space="preserve"> </w:t>
      </w:r>
      <w:r w:rsidRPr="0036758F">
        <w:rPr>
          <w:rFonts w:ascii="Times New Roman" w:hAnsi="Times New Roman" w:cs="B Titr" w:hint="cs"/>
          <w:sz w:val="28"/>
          <w:szCs w:val="28"/>
          <w:rtl/>
        </w:rPr>
        <w:t>حمایتی</w:t>
      </w:r>
      <w:r w:rsidRPr="0036758F">
        <w:rPr>
          <w:rFonts w:ascii="Times New Roman" w:hAnsi="Times New Roman" w:cs="B Titr"/>
          <w:sz w:val="28"/>
          <w:szCs w:val="28"/>
          <w:rtl/>
        </w:rPr>
        <w:t xml:space="preserve"> (</w:t>
      </w:r>
      <w:r w:rsidRPr="0036758F">
        <w:rPr>
          <w:rFonts w:ascii="Times New Roman" w:hAnsi="Times New Roman" w:cs="B Titr" w:hint="cs"/>
          <w:sz w:val="28"/>
          <w:szCs w:val="28"/>
          <w:rtl/>
        </w:rPr>
        <w:t>درمان</w:t>
      </w:r>
      <w:r w:rsidRPr="0036758F">
        <w:rPr>
          <w:rFonts w:ascii="Times New Roman" w:hAnsi="Times New Roman" w:cs="B Titr"/>
          <w:sz w:val="28"/>
          <w:szCs w:val="28"/>
          <w:rtl/>
        </w:rPr>
        <w:t xml:space="preserve"> </w:t>
      </w:r>
      <w:r w:rsidRPr="0036758F">
        <w:rPr>
          <w:rFonts w:ascii="Times New Roman" w:hAnsi="Times New Roman" w:cs="B Titr" w:hint="cs"/>
          <w:sz w:val="28"/>
          <w:szCs w:val="28"/>
          <w:rtl/>
        </w:rPr>
        <w:t>اختصاصی</w:t>
      </w:r>
      <w:r w:rsidRPr="0036758F">
        <w:rPr>
          <w:rFonts w:ascii="Times New Roman" w:hAnsi="Times New Roman" w:cs="B Titr"/>
          <w:sz w:val="28"/>
          <w:szCs w:val="28"/>
          <w:rtl/>
        </w:rPr>
        <w:t xml:space="preserve"> </w:t>
      </w:r>
      <w:r w:rsidRPr="0036758F">
        <w:rPr>
          <w:rFonts w:ascii="Times New Roman" w:hAnsi="Times New Roman" w:cs="B Titr" w:hint="cs"/>
          <w:sz w:val="28"/>
          <w:szCs w:val="28"/>
          <w:rtl/>
        </w:rPr>
        <w:t>وجود</w:t>
      </w:r>
      <w:r w:rsidRPr="0036758F">
        <w:rPr>
          <w:rFonts w:ascii="Times New Roman" w:hAnsi="Times New Roman" w:cs="B Titr"/>
          <w:sz w:val="28"/>
          <w:szCs w:val="28"/>
          <w:rtl/>
        </w:rPr>
        <w:t xml:space="preserve"> </w:t>
      </w:r>
      <w:r w:rsidRPr="0036758F">
        <w:rPr>
          <w:rFonts w:ascii="Times New Roman" w:hAnsi="Times New Roman" w:cs="B Titr" w:hint="cs"/>
          <w:sz w:val="28"/>
          <w:szCs w:val="28"/>
          <w:rtl/>
        </w:rPr>
        <w:t>ندارد</w:t>
      </w:r>
      <w:r w:rsidRPr="0036758F">
        <w:rPr>
          <w:rFonts w:ascii="Times New Roman" w:hAnsi="Times New Roman" w:cs="B Titr"/>
          <w:sz w:val="28"/>
          <w:szCs w:val="28"/>
          <w:rtl/>
        </w:rPr>
        <w:t>)</w:t>
      </w:r>
    </w:p>
    <w:p w14:paraId="1079C0DA" w14:textId="08498B05" w:rsidR="0036758F" w:rsidRPr="0036758F" w:rsidRDefault="0036758F" w:rsidP="0036758F">
      <w:pPr>
        <w:bidi/>
        <w:spacing w:line="360" w:lineRule="auto"/>
        <w:jc w:val="both"/>
        <w:rPr>
          <w:rFonts w:ascii="Times New Roman" w:hAnsi="Times New Roman" w:cs="B Mitra"/>
          <w:sz w:val="28"/>
          <w:szCs w:val="28"/>
        </w:rPr>
      </w:pP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کشورها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یا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مناطقی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به‌طور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معمول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عاری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تب</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برفکی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هستند،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کنترل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بیماری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معمولاً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طریق</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معدوم‌سازی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تمامی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دام‌های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موجود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کانون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آلودگی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اعمال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محدودیت‌های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شدید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جابه‌جایی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دام‌ها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انجام</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می‌شود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احتمال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انتشار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ویروس</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حداقل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برسد</w:t>
      </w:r>
      <w:r w:rsidRPr="0036758F">
        <w:rPr>
          <w:rFonts w:ascii="Times New Roman" w:hAnsi="Times New Roman" w:cs="B Mitra"/>
          <w:sz w:val="28"/>
          <w:szCs w:val="28"/>
          <w:rtl/>
        </w:rPr>
        <w:t>.</w:t>
      </w:r>
    </w:p>
    <w:p w14:paraId="4AF5C6BF" w14:textId="7EAE85A2" w:rsidR="0036758F" w:rsidRPr="0036758F" w:rsidRDefault="0036758F" w:rsidP="0036758F">
      <w:pPr>
        <w:bidi/>
        <w:spacing w:line="360" w:lineRule="auto"/>
        <w:jc w:val="both"/>
        <w:rPr>
          <w:rFonts w:ascii="Times New Roman" w:hAnsi="Times New Roman" w:cs="B Mitra"/>
          <w:sz w:val="28"/>
          <w:szCs w:val="28"/>
        </w:rPr>
      </w:pP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مناطق</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اندمیک</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همچنین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مناطق</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عاری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بیماری،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واکسیناسیون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دام‌های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اطراف</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کانون‌های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آلوده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می‌تواند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کاهش</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گسترش</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ویروس</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مهار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شیوع</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بیماری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کمک</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کند</w:t>
      </w:r>
      <w:r w:rsidRPr="0036758F">
        <w:rPr>
          <w:rFonts w:ascii="Times New Roman" w:hAnsi="Times New Roman" w:cs="B Mitra"/>
          <w:sz w:val="28"/>
          <w:szCs w:val="28"/>
          <w:rtl/>
        </w:rPr>
        <w:t>.</w:t>
      </w:r>
    </w:p>
    <w:p w14:paraId="2C64E9A9" w14:textId="7C84689F" w:rsidR="0036758F" w:rsidRPr="0036758F" w:rsidRDefault="0036758F" w:rsidP="0036758F">
      <w:pPr>
        <w:bidi/>
        <w:spacing w:line="360" w:lineRule="auto"/>
        <w:jc w:val="both"/>
        <w:rPr>
          <w:rFonts w:ascii="Times New Roman" w:hAnsi="Times New Roman" w:cs="B Mitra"/>
          <w:sz w:val="28"/>
          <w:szCs w:val="28"/>
        </w:rPr>
      </w:pPr>
      <w:r w:rsidRPr="0036758F">
        <w:rPr>
          <w:rFonts w:ascii="Times New Roman" w:hAnsi="Times New Roman" w:cs="B Mitra" w:hint="cs"/>
          <w:sz w:val="28"/>
          <w:szCs w:val="28"/>
          <w:rtl/>
        </w:rPr>
        <w:t>برای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تب</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برفکی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درمان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اختصاصی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وجود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ندارد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دارویی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بتواند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ویروس</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را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بین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ببرد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دسترس</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نیست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این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حال،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کشورهایی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بیماری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به‌صورت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بومی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وجود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دارد،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ارائه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مراقبت‌های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حمایتی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دام‌های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مبتلا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مجاز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است</w:t>
      </w:r>
      <w:r w:rsidRPr="0036758F">
        <w:rPr>
          <w:rFonts w:ascii="Times New Roman" w:hAnsi="Times New Roman" w:cs="B Mitra"/>
          <w:sz w:val="28"/>
          <w:szCs w:val="28"/>
          <w:rtl/>
        </w:rPr>
        <w:t>.</w:t>
      </w:r>
    </w:p>
    <w:p w14:paraId="54FBF84E" w14:textId="31614AEE" w:rsidR="0036758F" w:rsidRPr="0036758F" w:rsidRDefault="0036758F" w:rsidP="0036758F">
      <w:pPr>
        <w:bidi/>
        <w:spacing w:line="360" w:lineRule="auto"/>
        <w:jc w:val="both"/>
        <w:rPr>
          <w:rFonts w:ascii="Times New Roman" w:hAnsi="Times New Roman" w:cs="B Mitra"/>
          <w:sz w:val="28"/>
          <w:szCs w:val="28"/>
        </w:rPr>
      </w:pPr>
      <w:r w:rsidRPr="0036758F">
        <w:rPr>
          <w:rFonts w:ascii="Times New Roman" w:hAnsi="Times New Roman" w:cs="B Mitra" w:hint="cs"/>
          <w:sz w:val="28"/>
          <w:szCs w:val="28"/>
          <w:rtl/>
        </w:rPr>
        <w:lastRenderedPageBreak/>
        <w:t>سازمان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جهانی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بهداشت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دام</w:t>
      </w:r>
      <w:r w:rsidRPr="0036758F">
        <w:rPr>
          <w:rFonts w:ascii="Times New Roman" w:hAnsi="Times New Roman" w:cs="B Mitra"/>
          <w:sz w:val="28"/>
          <w:szCs w:val="28"/>
          <w:rtl/>
        </w:rPr>
        <w:t xml:space="preserve"> (</w:t>
      </w:r>
      <w:r w:rsidRPr="0036758F">
        <w:rPr>
          <w:rFonts w:ascii="Times New Roman" w:hAnsi="Times New Roman" w:cs="B Mitra"/>
          <w:sz w:val="28"/>
          <w:szCs w:val="28"/>
        </w:rPr>
        <w:t>WOAH</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کشورها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مناطق</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را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اساس</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وضعیت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تب</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برفکی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چهار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گروه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طبقه‌بندی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می‌کند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عاری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بیماری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بدون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واکسیناسیون،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عاری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بیماری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همراه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واکسیناسیون،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وضعیت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تعلیق‌شده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مناطق</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فاقد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وضعیت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رسمی</w:t>
      </w:r>
      <w:r w:rsidRPr="0036758F">
        <w:rPr>
          <w:rFonts w:ascii="Times New Roman" w:hAnsi="Times New Roman" w:cs="B Mitra"/>
          <w:sz w:val="28"/>
          <w:szCs w:val="28"/>
          <w:rtl/>
        </w:rPr>
        <w:t>.</w:t>
      </w:r>
    </w:p>
    <w:p w14:paraId="5F870898" w14:textId="5997D8B4" w:rsidR="0036758F" w:rsidRPr="0036758F" w:rsidRDefault="0036758F" w:rsidP="0036758F">
      <w:pPr>
        <w:bidi/>
        <w:spacing w:line="360" w:lineRule="auto"/>
        <w:jc w:val="both"/>
        <w:rPr>
          <w:rFonts w:ascii="Times New Roman" w:hAnsi="Times New Roman" w:cs="B Mitra"/>
          <w:sz w:val="28"/>
          <w:szCs w:val="28"/>
        </w:rPr>
      </w:pPr>
      <w:r w:rsidRPr="0036758F">
        <w:rPr>
          <w:rFonts w:ascii="Times New Roman" w:hAnsi="Times New Roman" w:cs="B Mitra" w:hint="cs"/>
          <w:sz w:val="28"/>
          <w:szCs w:val="28"/>
          <w:rtl/>
        </w:rPr>
        <w:t>نقشه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پراکنش</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جهانی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تب</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برفکی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نشان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می‌دهد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بیشترین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شیوع</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طولانی‌مدت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بیماری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عمدتاً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کشورهای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دارای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محدودیت‌های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اقتصادی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مشاهده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می‌شود؛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کشورهایی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امکانات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خدمات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دامپزشکی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آن‌ها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کنترل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یا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ریشه‌کنی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بیماری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کافی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نیست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این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حال،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اروپا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طی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دهه‌های</w:t>
      </w:r>
      <w:r w:rsidRPr="0036758F">
        <w:rPr>
          <w:rFonts w:ascii="Times New Roman" w:hAnsi="Times New Roman" w:cs="B Mitra"/>
          <w:sz w:val="28"/>
          <w:szCs w:val="28"/>
          <w:rtl/>
        </w:rPr>
        <w:t xml:space="preserve"> </w:t>
      </w:r>
      <w:r w:rsidRPr="0036758F">
        <w:rPr>
          <w:rFonts w:ascii="Times New Roman" w:hAnsi="Times New Roman" w:cs="B Mitra"/>
          <w:sz w:val="28"/>
          <w:szCs w:val="28"/>
          <w:rtl/>
          <w:lang w:bidi="fa-IR"/>
        </w:rPr>
        <w:t>۱۹۶۰</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sz w:val="28"/>
          <w:szCs w:val="28"/>
          <w:rtl/>
          <w:lang w:bidi="fa-IR"/>
        </w:rPr>
        <w:t>۱۹۷۰</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آمریکای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جنوبی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دهه‌های</w:t>
      </w:r>
      <w:r w:rsidRPr="0036758F">
        <w:rPr>
          <w:rFonts w:ascii="Times New Roman" w:hAnsi="Times New Roman" w:cs="B Mitra"/>
          <w:sz w:val="28"/>
          <w:szCs w:val="28"/>
          <w:rtl/>
        </w:rPr>
        <w:t xml:space="preserve"> </w:t>
      </w:r>
      <w:r w:rsidRPr="0036758F">
        <w:rPr>
          <w:rFonts w:ascii="Times New Roman" w:hAnsi="Times New Roman" w:cs="B Mitra"/>
          <w:sz w:val="28"/>
          <w:szCs w:val="28"/>
          <w:rtl/>
          <w:lang w:bidi="fa-IR"/>
        </w:rPr>
        <w:t>۱۹۹۰</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sz w:val="28"/>
          <w:szCs w:val="28"/>
          <w:rtl/>
          <w:lang w:bidi="fa-IR"/>
        </w:rPr>
        <w:t>۲۰۰۰</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اجرای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برنامه‌های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هماهنگ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بین‌المللی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استفاده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گسترده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واکسن‌های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غیرفعال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باکیفیت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توانستند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این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بیماری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را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ریشه‌کن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کنند</w:t>
      </w:r>
      <w:r w:rsidRPr="0036758F">
        <w:rPr>
          <w:rFonts w:ascii="Times New Roman" w:hAnsi="Times New Roman" w:cs="B Mitra"/>
          <w:sz w:val="28"/>
          <w:szCs w:val="28"/>
          <w:rtl/>
        </w:rPr>
        <w:t>.</w:t>
      </w:r>
    </w:p>
    <w:p w14:paraId="6F7700B5" w14:textId="6C7B8485" w:rsidR="0036758F" w:rsidRPr="0036758F" w:rsidRDefault="0036758F" w:rsidP="0036758F">
      <w:pPr>
        <w:bidi/>
        <w:spacing w:line="360" w:lineRule="auto"/>
        <w:jc w:val="both"/>
        <w:rPr>
          <w:rFonts w:ascii="Times New Roman" w:hAnsi="Times New Roman" w:cs="B Mitra"/>
          <w:sz w:val="28"/>
          <w:szCs w:val="28"/>
        </w:rPr>
      </w:pPr>
      <w:r w:rsidRPr="0036758F">
        <w:rPr>
          <w:rFonts w:ascii="Times New Roman" w:hAnsi="Times New Roman" w:cs="B Mitra" w:hint="cs"/>
          <w:sz w:val="28"/>
          <w:szCs w:val="28"/>
          <w:rtl/>
        </w:rPr>
        <w:t>با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وجود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اعمال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محدودیت‌های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وارداتی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دام</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فرآورده‌های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دامی،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هنوز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هم</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احتمال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ورود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ویروس</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مناطق</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عاری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تب</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برفکی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وجود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دارد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چنین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شرایطی،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کنترل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بیماری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معمولاً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بدون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استفاده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واکسن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طریق</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معدوم‌سازی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دام‌های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آلوده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معرض</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خطر،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اعمال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محدودیت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شدید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تردد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دام‌ها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وسایل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نقلیه،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دفع</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صحیح</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لاشه‌ها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ضدعفونی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کامل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محیط</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انجام</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می‌شود</w:t>
      </w:r>
      <w:r w:rsidRPr="0036758F">
        <w:rPr>
          <w:rFonts w:ascii="Times New Roman" w:hAnsi="Times New Roman" w:cs="B Mitra"/>
          <w:sz w:val="28"/>
          <w:szCs w:val="28"/>
          <w:rtl/>
        </w:rPr>
        <w:t>.</w:t>
      </w:r>
    </w:p>
    <w:p w14:paraId="4AA304C9" w14:textId="3376B7F2" w:rsidR="0036758F" w:rsidRPr="0036758F" w:rsidRDefault="0036758F" w:rsidP="0036758F">
      <w:pPr>
        <w:bidi/>
        <w:spacing w:line="360" w:lineRule="auto"/>
        <w:jc w:val="both"/>
        <w:rPr>
          <w:rFonts w:ascii="Times New Roman" w:hAnsi="Times New Roman" w:cs="B Mitra"/>
          <w:sz w:val="28"/>
          <w:szCs w:val="28"/>
        </w:rPr>
      </w:pPr>
      <w:r w:rsidRPr="0036758F">
        <w:rPr>
          <w:rFonts w:ascii="Times New Roman" w:hAnsi="Times New Roman" w:cs="B Mitra" w:hint="cs"/>
          <w:sz w:val="28"/>
          <w:szCs w:val="28"/>
          <w:rtl/>
        </w:rPr>
        <w:t>بسیاری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کشورهای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عاری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تب</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برفکی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تمایل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چندانی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استفاده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واکسن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زمان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بروز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همه‌گیری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ندارند؛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زیرا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احتمال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دارد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دام‌های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واکسینه‌شده‌ای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بدون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علائم</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بالینی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آلوده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شده‌اند،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ناقل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ویروس</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تبدیل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شوند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این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وضعیت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آزمایش‌های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سرولوژیک</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پس</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واکسیناسیون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به‌راحتی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قابل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تشخیص</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نباشد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همین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دلیل،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حتی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دام‌های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واکسینه‌شده‌ای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فاقد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آنتی‌بادی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علیه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پروتئین‌های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غیرساختاری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ویروس</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هستند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نیز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اغلب</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پس</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مهار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بیماری،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به‌عنوان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اقدامی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احتیاطی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معدوم</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می‌شوند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این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حال،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بازنگری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سال</w:t>
      </w:r>
      <w:r w:rsidRPr="0036758F">
        <w:rPr>
          <w:rFonts w:ascii="Times New Roman" w:hAnsi="Times New Roman" w:cs="B Mitra"/>
          <w:sz w:val="28"/>
          <w:szCs w:val="28"/>
          <w:rtl/>
        </w:rPr>
        <w:t xml:space="preserve"> </w:t>
      </w:r>
      <w:r w:rsidRPr="0036758F">
        <w:rPr>
          <w:rFonts w:ascii="Times New Roman" w:hAnsi="Times New Roman" w:cs="B Mitra"/>
          <w:sz w:val="28"/>
          <w:szCs w:val="28"/>
          <w:rtl/>
          <w:lang w:bidi="fa-IR"/>
        </w:rPr>
        <w:t>۲۰۲۴ «</w:t>
      </w:r>
      <w:r w:rsidRPr="0036758F">
        <w:rPr>
          <w:rFonts w:ascii="Times New Roman" w:hAnsi="Times New Roman" w:cs="B Mitra" w:hint="cs"/>
          <w:sz w:val="28"/>
          <w:szCs w:val="28"/>
          <w:rtl/>
        </w:rPr>
        <w:t>کد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سلامت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دام‌های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خشکی‌زی</w:t>
      </w:r>
      <w:r w:rsidRPr="0036758F">
        <w:rPr>
          <w:rFonts w:ascii="Times New Roman" w:hAnsi="Times New Roman" w:cs="B Mitra" w:hint="eastAsia"/>
          <w:sz w:val="28"/>
          <w:szCs w:val="28"/>
          <w:rtl/>
        </w:rPr>
        <w:t>»</w:t>
      </w:r>
      <w:r w:rsidRPr="0036758F">
        <w:rPr>
          <w:rFonts w:ascii="Times New Roman" w:hAnsi="Times New Roman" w:cs="B Mitra"/>
          <w:sz w:val="28"/>
          <w:szCs w:val="28"/>
          <w:rtl/>
        </w:rPr>
        <w:t xml:space="preserve"> </w:t>
      </w:r>
      <w:r w:rsidRPr="0036758F">
        <w:rPr>
          <w:rFonts w:ascii="Times New Roman" w:hAnsi="Times New Roman" w:cs="B Mitra"/>
          <w:sz w:val="28"/>
          <w:szCs w:val="28"/>
        </w:rPr>
        <w:t>WOAH</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این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امکان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را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فراهم</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کرده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است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کشورها،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صورت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اجرای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برنامه‌های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دقیق</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پایش</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مراقبت،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بدون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حذف</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دام‌های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واکسینه‌شده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نیز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بتوانند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مجدداً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وضعیت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عاری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تب</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برفکی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را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دست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آورند</w:t>
      </w:r>
      <w:r w:rsidRPr="0036758F">
        <w:rPr>
          <w:rFonts w:ascii="Times New Roman" w:hAnsi="Times New Roman" w:cs="B Mitra"/>
          <w:sz w:val="28"/>
          <w:szCs w:val="28"/>
          <w:rtl/>
        </w:rPr>
        <w:t>.</w:t>
      </w:r>
    </w:p>
    <w:p w14:paraId="4B07A008" w14:textId="783F679C" w:rsidR="0036758F" w:rsidRPr="0036758F" w:rsidRDefault="0036758F" w:rsidP="0036758F">
      <w:pPr>
        <w:bidi/>
        <w:spacing w:line="360" w:lineRule="auto"/>
        <w:jc w:val="both"/>
        <w:rPr>
          <w:rFonts w:ascii="Times New Roman" w:hAnsi="Times New Roman" w:cs="B Mitra"/>
          <w:sz w:val="28"/>
          <w:szCs w:val="28"/>
        </w:rPr>
      </w:pPr>
      <w:r w:rsidRPr="0036758F">
        <w:rPr>
          <w:rFonts w:ascii="Times New Roman" w:hAnsi="Times New Roman" w:cs="B Mitra" w:hint="cs"/>
          <w:sz w:val="28"/>
          <w:szCs w:val="28"/>
          <w:rtl/>
        </w:rPr>
        <w:t>واکسن‌های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غیرفعال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تب</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برفکی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تنها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حدود</w:t>
      </w:r>
      <w:r w:rsidRPr="0036758F">
        <w:rPr>
          <w:rFonts w:ascii="Times New Roman" w:hAnsi="Times New Roman" w:cs="B Mitra"/>
          <w:sz w:val="28"/>
          <w:szCs w:val="28"/>
          <w:rtl/>
        </w:rPr>
        <w:t xml:space="preserve"> </w:t>
      </w:r>
      <w:r w:rsidRPr="0036758F">
        <w:rPr>
          <w:rFonts w:ascii="Times New Roman" w:hAnsi="Times New Roman" w:cs="B Mitra"/>
          <w:sz w:val="28"/>
          <w:szCs w:val="28"/>
          <w:rtl/>
          <w:lang w:bidi="fa-IR"/>
        </w:rPr>
        <w:t>۴</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تا</w:t>
      </w:r>
      <w:r w:rsidRPr="0036758F">
        <w:rPr>
          <w:rFonts w:ascii="Times New Roman" w:hAnsi="Times New Roman" w:cs="B Mitra"/>
          <w:sz w:val="28"/>
          <w:szCs w:val="28"/>
          <w:rtl/>
        </w:rPr>
        <w:t xml:space="preserve"> </w:t>
      </w:r>
      <w:r w:rsidRPr="0036758F">
        <w:rPr>
          <w:rFonts w:ascii="Times New Roman" w:hAnsi="Times New Roman" w:cs="B Mitra"/>
          <w:sz w:val="28"/>
          <w:szCs w:val="28"/>
          <w:rtl/>
          <w:lang w:bidi="fa-IR"/>
        </w:rPr>
        <w:t>۶</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ماه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برابر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سروتیپ‌های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موجود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واکسن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ایمنی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ایجاد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می‌کنند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سالانه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میلیاردها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دوز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این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واکسن‌ها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مصرف</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می‌شود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اگرچه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بروز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علائم</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بالینی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جلوگیری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می‌کنند،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اما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مانع</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باقی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ماندن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ویروس</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ناحیه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حلقی،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به‌ویژه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گاو،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نمی‌شوند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بنابراین،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دام‌های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واکسینه‌شده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همچنان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ممکن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است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ناقل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ویروس</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باشند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علاوه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این،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تمایز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دام</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آلوده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دام</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واکسینه‌شده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تنها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استفاده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واکسن‌های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خالص</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گران‌قیمت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امکان‌پذیر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است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همین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دلیل،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lastRenderedPageBreak/>
        <w:t>کشورهای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اندمیک،</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واکسیناسیون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بیشتر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هدف</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محافظت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دام‌های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مولد،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به‌ویژه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گاوهای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شیری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پرتولید،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انجام</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می‌شود؛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زیرا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حذف</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تمام</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دام‌های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معرض</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خطر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نظر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اقتصادی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مقرون‌به‌صرفه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نیست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حتی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ممکن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است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موجب</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کمبود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مواد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غذایی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شود</w:t>
      </w:r>
      <w:r w:rsidRPr="0036758F">
        <w:rPr>
          <w:rFonts w:ascii="Times New Roman" w:hAnsi="Times New Roman" w:cs="B Mitra"/>
          <w:sz w:val="28"/>
          <w:szCs w:val="28"/>
          <w:rtl/>
        </w:rPr>
        <w:t>.</w:t>
      </w:r>
    </w:p>
    <w:p w14:paraId="714A947C" w14:textId="1212D9EF" w:rsidR="0036758F" w:rsidRPr="0036758F" w:rsidRDefault="0036758F" w:rsidP="0036758F">
      <w:pPr>
        <w:bidi/>
        <w:spacing w:line="360" w:lineRule="auto"/>
        <w:jc w:val="both"/>
        <w:rPr>
          <w:rFonts w:ascii="Times New Roman" w:hAnsi="Times New Roman" w:cs="B Mitra"/>
          <w:sz w:val="28"/>
          <w:szCs w:val="28"/>
        </w:rPr>
      </w:pPr>
      <w:r w:rsidRPr="0036758F">
        <w:rPr>
          <w:rFonts w:ascii="Times New Roman" w:hAnsi="Times New Roman" w:cs="B Mitra" w:hint="cs"/>
          <w:sz w:val="28"/>
          <w:szCs w:val="28"/>
          <w:rtl/>
        </w:rPr>
        <w:t>تولید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واکسن‌های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غیرفعال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تب</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برفکی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فرآیندی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پرهزینه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همراه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مخاطرات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زیستی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است؛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زیرا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نیازمند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تکثیر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مقادیر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زیادی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ویروس</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بیماری‌زا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تأسیسات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پیشرفته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سطح</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ایمنی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زیستی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بالا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است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مطالعات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آزمایشگاهی،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فناوری‌های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نوینی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مانند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ذرات</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شبه‌ویروسی،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پپتیدهای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ایمنی‌زای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طراحی‌شده،</w:t>
      </w:r>
      <w:r w:rsidRPr="0036758F">
        <w:rPr>
          <w:rFonts w:ascii="Times New Roman" w:hAnsi="Times New Roman" w:cs="B Mitra"/>
          <w:sz w:val="28"/>
          <w:szCs w:val="28"/>
          <w:rtl/>
        </w:rPr>
        <w:t xml:space="preserve"> </w:t>
      </w:r>
      <w:r w:rsidRPr="0036758F">
        <w:rPr>
          <w:rFonts w:ascii="Times New Roman" w:hAnsi="Times New Roman" w:cs="B Mitra"/>
          <w:sz w:val="28"/>
          <w:szCs w:val="28"/>
        </w:rPr>
        <w:t>mRNA</w:t>
      </w:r>
      <w:r w:rsidRPr="0036758F">
        <w:rPr>
          <w:rFonts w:ascii="Times New Roman" w:hAnsi="Times New Roman" w:cs="B Mitra" w:hint="cs"/>
          <w:sz w:val="28"/>
          <w:szCs w:val="28"/>
          <w:rtl/>
        </w:rPr>
        <w:t>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سنتزی،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ویروس‌های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بدون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ژن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لیدر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یا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کدون‌های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تضعیف‌شده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همچنین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سامانه‌های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ناقل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نوترکیب،</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نتایج</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امیدوارکننده‌ای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نشان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داده‌اند،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اما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هنوز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هیچ‌یک</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مرحله</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تولید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تجاری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نرسیده‌اند</w:t>
      </w:r>
      <w:r w:rsidRPr="0036758F">
        <w:rPr>
          <w:rFonts w:ascii="Times New Roman" w:hAnsi="Times New Roman" w:cs="B Mitra"/>
          <w:sz w:val="28"/>
          <w:szCs w:val="28"/>
          <w:rtl/>
        </w:rPr>
        <w:t>.</w:t>
      </w:r>
    </w:p>
    <w:p w14:paraId="5E674F98" w14:textId="552F4910" w:rsidR="0036758F" w:rsidRDefault="0036758F" w:rsidP="0036758F">
      <w:pPr>
        <w:bidi/>
        <w:spacing w:line="360" w:lineRule="auto"/>
        <w:jc w:val="both"/>
        <w:rPr>
          <w:rFonts w:ascii="Times New Roman" w:hAnsi="Times New Roman" w:cs="B Mitra"/>
          <w:sz w:val="28"/>
          <w:szCs w:val="28"/>
          <w:rtl/>
        </w:rPr>
      </w:pP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کشورهای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غیراندمیک،</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گزارش</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سریع</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موارد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مشکوک</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نقش</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اساسی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کنترل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شیوع</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تب</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برفکی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دارد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هنگام</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وقوع</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همه‌گیری،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بررسی‌های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اپیدمیولوژیک</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برای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شناسایی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منشأ</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ورود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ویروس</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انجام</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می‌شود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تعیین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توالی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ژنتیکی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ویروس</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نیز</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می‌تواند</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مسیر</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انتقال</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و</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ارتباط</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بین</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سویه‌های</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مختلف</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را</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مشخص</w:t>
      </w:r>
      <w:r w:rsidRPr="0036758F">
        <w:rPr>
          <w:rFonts w:ascii="Times New Roman" w:hAnsi="Times New Roman" w:cs="B Mitra"/>
          <w:sz w:val="28"/>
          <w:szCs w:val="28"/>
          <w:rtl/>
        </w:rPr>
        <w:t xml:space="preserve"> </w:t>
      </w:r>
      <w:r w:rsidRPr="0036758F">
        <w:rPr>
          <w:rFonts w:ascii="Times New Roman" w:hAnsi="Times New Roman" w:cs="B Mitra" w:hint="cs"/>
          <w:sz w:val="28"/>
          <w:szCs w:val="28"/>
          <w:rtl/>
        </w:rPr>
        <w:t>کند</w:t>
      </w:r>
      <w:r w:rsidRPr="0036758F">
        <w:rPr>
          <w:rFonts w:ascii="Times New Roman" w:hAnsi="Times New Roman" w:cs="B Mitra"/>
          <w:sz w:val="28"/>
          <w:szCs w:val="28"/>
          <w:rtl/>
        </w:rPr>
        <w:t>.</w:t>
      </w:r>
    </w:p>
    <w:p w14:paraId="2F473F57" w14:textId="0234BE8E" w:rsidR="00436B11" w:rsidRPr="00D20F98" w:rsidRDefault="00436B11" w:rsidP="00BC791D">
      <w:pPr>
        <w:bidi/>
        <w:spacing w:line="360" w:lineRule="auto"/>
        <w:jc w:val="both"/>
        <w:rPr>
          <w:rFonts w:ascii="Times New Roman" w:hAnsi="Times New Roman" w:cs="B Titr"/>
          <w:sz w:val="28"/>
          <w:szCs w:val="28"/>
          <w:rtl/>
        </w:rPr>
      </w:pPr>
      <w:r w:rsidRPr="00D20F98">
        <w:rPr>
          <w:rFonts w:ascii="Times New Roman" w:hAnsi="Times New Roman" w:cs="B Titr"/>
          <w:sz w:val="28"/>
          <w:szCs w:val="28"/>
          <w:rtl/>
        </w:rPr>
        <w:t>نکته کلیدی و محدودیت</w:t>
      </w:r>
    </w:p>
    <w:p w14:paraId="63FC4C38" w14:textId="4CD4CE08" w:rsidR="00436B11" w:rsidRPr="00436B11" w:rsidRDefault="00436B11" w:rsidP="00E51650">
      <w:pPr>
        <w:bidi/>
        <w:spacing w:line="360" w:lineRule="auto"/>
        <w:jc w:val="both"/>
        <w:rPr>
          <w:rFonts w:ascii="Times New Roman" w:hAnsi="Times New Roman" w:cs="B Mitra"/>
          <w:sz w:val="28"/>
          <w:szCs w:val="28"/>
        </w:rPr>
      </w:pPr>
      <w:r w:rsidRPr="00436B11">
        <w:rPr>
          <w:rFonts w:ascii="Times New Roman" w:hAnsi="Times New Roman" w:cs="B Mitra"/>
          <w:sz w:val="28"/>
          <w:szCs w:val="28"/>
          <w:rtl/>
        </w:rPr>
        <w:t>آزمون‌های سرولوژیکی که آنتی‌بادی‌های علیه پروتئین‌های ساختاری (کپسیدی) ویروس تب برفکی</w:t>
      </w:r>
      <w:r w:rsidRPr="00436B11">
        <w:rPr>
          <w:rFonts w:ascii="Times New Roman" w:hAnsi="Times New Roman" w:cs="B Mitra"/>
          <w:sz w:val="28"/>
          <w:szCs w:val="28"/>
        </w:rPr>
        <w:t xml:space="preserve"> (FMDV) </w:t>
      </w:r>
      <w:r w:rsidRPr="00436B11">
        <w:rPr>
          <w:rFonts w:ascii="Times New Roman" w:hAnsi="Times New Roman" w:cs="B Mitra"/>
          <w:sz w:val="28"/>
          <w:szCs w:val="28"/>
          <w:rtl/>
        </w:rPr>
        <w:t>را اندازه‌گیری می‌کنند، از جمله آزمون خنثی‌سازی ویروس و</w:t>
      </w:r>
      <w:r w:rsidRPr="00436B11">
        <w:rPr>
          <w:rFonts w:ascii="Times New Roman" w:hAnsi="Times New Roman" w:cs="B Mitra"/>
          <w:sz w:val="28"/>
          <w:szCs w:val="28"/>
        </w:rPr>
        <w:t xml:space="preserve"> ELISA </w:t>
      </w:r>
      <w:r w:rsidRPr="00436B11">
        <w:rPr>
          <w:rFonts w:ascii="Times New Roman" w:hAnsi="Times New Roman" w:cs="B Mitra"/>
          <w:sz w:val="28"/>
          <w:szCs w:val="28"/>
          <w:rtl/>
        </w:rPr>
        <w:t>پروتئین‌های ساختاری، برای تشخیص قابل اعتماد عفونت در حیوانات واکسینه‌شده مناسب نیستند. دلیل این محدودیت آن است که واکسن‌های تب برفکی نیز موجب تولید آنتی‌بادی علیه همین پروتئین‌های ساختاری می‌شوند؛ بنابراین، این آزمون‌ها قادر به تفکیک حیوانات واکسینه‌شده از حیوانات مبتلا به عفونت طبیعی نیستند</w:t>
      </w:r>
      <w:r w:rsidRPr="00436B11">
        <w:rPr>
          <w:rFonts w:ascii="Times New Roman" w:hAnsi="Times New Roman" w:cs="B Mitra"/>
          <w:sz w:val="28"/>
          <w:szCs w:val="28"/>
        </w:rPr>
        <w:t>.</w:t>
      </w:r>
    </w:p>
    <w:p w14:paraId="6104F993" w14:textId="77777777" w:rsidR="00436B11" w:rsidRP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تشخیص آنتی‌بادی‌های علیه پروتئین‌های غیرساختاری</w:t>
      </w:r>
      <w:r w:rsidRPr="00436B11">
        <w:rPr>
          <w:rFonts w:ascii="Times New Roman" w:hAnsi="Times New Roman" w:cs="B Mitra"/>
          <w:sz w:val="28"/>
          <w:szCs w:val="28"/>
        </w:rPr>
        <w:t xml:space="preserve"> (NSPs) </w:t>
      </w:r>
      <w:r w:rsidRPr="00436B11">
        <w:rPr>
          <w:rFonts w:ascii="Times New Roman" w:hAnsi="Times New Roman" w:cs="B Mitra"/>
          <w:sz w:val="28"/>
          <w:szCs w:val="28"/>
          <w:rtl/>
        </w:rPr>
        <w:t>ویروس تب برفکی</w:t>
      </w:r>
      <w:r w:rsidRPr="00436B11">
        <w:rPr>
          <w:rFonts w:ascii="Times New Roman" w:hAnsi="Times New Roman" w:cs="B Mitra"/>
          <w:sz w:val="28"/>
          <w:szCs w:val="28"/>
        </w:rPr>
        <w:t xml:space="preserve"> (FMDV) </w:t>
      </w:r>
      <w:r w:rsidRPr="00436B11">
        <w:rPr>
          <w:rFonts w:ascii="Times New Roman" w:hAnsi="Times New Roman" w:cs="B Mitra"/>
          <w:sz w:val="28"/>
          <w:szCs w:val="28"/>
          <w:rtl/>
        </w:rPr>
        <w:t>با استفاده از آزمون</w:t>
      </w:r>
      <w:r w:rsidRPr="00436B11">
        <w:rPr>
          <w:rFonts w:ascii="Times New Roman" w:hAnsi="Times New Roman" w:cs="B Mitra"/>
          <w:sz w:val="28"/>
          <w:szCs w:val="28"/>
        </w:rPr>
        <w:t xml:space="preserve"> ELISA</w:t>
      </w:r>
      <w:r w:rsidRPr="00436B11">
        <w:rPr>
          <w:rFonts w:ascii="Times New Roman" w:hAnsi="Times New Roman" w:cs="B Mitra"/>
          <w:sz w:val="28"/>
          <w:szCs w:val="28"/>
          <w:rtl/>
        </w:rPr>
        <w:t xml:space="preserve">، روشی مؤثر برای شناسایی عفونت فعلی یا گذشته ناشی از هر یک از هفت سروتیپ ویروس است و این قابلیت را دارد که صرف‌نظر از وضعیت واکسیناسیون حیوان، عفونت طبیعی را تشخیص دهد. از آنجا که پروتئین‌های غیرساختاری </w:t>
      </w:r>
      <w:r w:rsidRPr="00436B11">
        <w:rPr>
          <w:rFonts w:ascii="Times New Roman" w:hAnsi="Times New Roman" w:cs="B Mitra"/>
          <w:sz w:val="28"/>
          <w:szCs w:val="28"/>
          <w:rtl/>
        </w:rPr>
        <w:lastRenderedPageBreak/>
        <w:t>تنها در جریان تکثیر ویروس تولید می‌شوند و معمولاً در واکسن‌های خالص‌شده وجود ندارند، وجود آنتی‌بادی علیه این پروتئین‌ها نشان‌دهنده وقوع عفونت طبیعی است</w:t>
      </w:r>
      <w:r w:rsidRPr="00436B11">
        <w:rPr>
          <w:rFonts w:ascii="Times New Roman" w:hAnsi="Times New Roman" w:cs="B Mitra"/>
          <w:sz w:val="28"/>
          <w:szCs w:val="28"/>
        </w:rPr>
        <w:t>.</w:t>
      </w:r>
    </w:p>
    <w:p w14:paraId="16E77890" w14:textId="77777777" w:rsidR="00436B11" w:rsidRPr="00436B11" w:rsidRDefault="00436B11" w:rsidP="00436B11">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با وجود این مزیت، آزمون</w:t>
      </w:r>
      <w:r w:rsidRPr="00436B11">
        <w:rPr>
          <w:rFonts w:ascii="Times New Roman" w:hAnsi="Times New Roman" w:cs="B Mitra"/>
          <w:sz w:val="28"/>
          <w:szCs w:val="28"/>
        </w:rPr>
        <w:t xml:space="preserve"> ELISA </w:t>
      </w:r>
      <w:r w:rsidRPr="00436B11">
        <w:rPr>
          <w:rFonts w:ascii="Times New Roman" w:hAnsi="Times New Roman" w:cs="B Mitra"/>
          <w:sz w:val="28"/>
          <w:szCs w:val="28"/>
          <w:rtl/>
        </w:rPr>
        <w:t>مبتنی بر پروتئین‌های غیرساختاری از نظر حساسیت معمولاً پایین‌تر از آزمون‌های سرولوژیکی است که آنتی‌بادی‌های علیه پروتئین‌های ساختاری (کپسیدی) ویروس را اندازه‌گیری می‌کنند. بنابراین، در شرایطی که تکثیر ویروس محدود باشد، مانند حیوانات واکسینه‌شده‌ای که بعداً آلوده می‌شوند، احتمال بروز نتایج منفی کاذب وجود دارد؛ زیرا واکسیناسیون با کاهش تکثیر ویروس، تولید آنتی‌بادی علیه پروتئین‌های غیرساختاری را نیز کاهش می‌دهد</w:t>
      </w:r>
      <w:r w:rsidRPr="00436B11">
        <w:rPr>
          <w:rFonts w:ascii="Times New Roman" w:hAnsi="Times New Roman" w:cs="B Mitra"/>
          <w:sz w:val="28"/>
          <w:szCs w:val="28"/>
        </w:rPr>
        <w:t>.</w:t>
      </w:r>
    </w:p>
    <w:p w14:paraId="07EADA19" w14:textId="5B56F427" w:rsidR="00BD796B" w:rsidRDefault="00436B11" w:rsidP="00BD796B">
      <w:pPr>
        <w:bidi/>
        <w:spacing w:line="360" w:lineRule="auto"/>
        <w:jc w:val="both"/>
        <w:rPr>
          <w:rFonts w:ascii="Times New Roman" w:hAnsi="Times New Roman" w:cs="B Mitra"/>
          <w:sz w:val="28"/>
          <w:szCs w:val="28"/>
          <w:rtl/>
        </w:rPr>
      </w:pPr>
      <w:r w:rsidRPr="00436B11">
        <w:rPr>
          <w:rFonts w:ascii="Times New Roman" w:hAnsi="Times New Roman" w:cs="B Mitra"/>
          <w:sz w:val="28"/>
          <w:szCs w:val="28"/>
          <w:rtl/>
        </w:rPr>
        <w:t>روش‌های قدیمی‌تر تشخیصی، مانند آزمون انتشار ایمنی در ژل آگار</w:t>
      </w:r>
      <w:r w:rsidRPr="00436B11">
        <w:rPr>
          <w:rFonts w:ascii="Times New Roman" w:hAnsi="Times New Roman" w:cs="B Mitra"/>
          <w:sz w:val="28"/>
          <w:szCs w:val="28"/>
        </w:rPr>
        <w:t xml:space="preserve"> (AGID) </w:t>
      </w:r>
      <w:r w:rsidRPr="00436B11">
        <w:rPr>
          <w:rFonts w:ascii="Times New Roman" w:hAnsi="Times New Roman" w:cs="B Mitra"/>
          <w:sz w:val="28"/>
          <w:szCs w:val="28"/>
          <w:rtl/>
        </w:rPr>
        <w:t>و آزمون تثبیت کمپلمان</w:t>
      </w:r>
      <w:r w:rsidRPr="00436B11">
        <w:rPr>
          <w:rFonts w:ascii="Times New Roman" w:hAnsi="Times New Roman" w:cs="B Mitra"/>
          <w:sz w:val="28"/>
          <w:szCs w:val="28"/>
        </w:rPr>
        <w:t xml:space="preserve"> (Complement Fixation)</w:t>
      </w:r>
      <w:r w:rsidRPr="00436B11">
        <w:rPr>
          <w:rFonts w:ascii="Times New Roman" w:hAnsi="Times New Roman" w:cs="B Mitra"/>
          <w:sz w:val="28"/>
          <w:szCs w:val="28"/>
          <w:rtl/>
        </w:rPr>
        <w:t>، هنوز هم ممکن است در مراکز دارای امکانات محدود یا برای برخی کاربردهای ویژه مورد استفاده قرار گیرند. با این حال، این روش‌ها امروزه تا حد زیادی منسوخ شده و جای خود را به آزمون‌های تشخیصی دقیق‌تر و حساس‌تر داده‌اند</w:t>
      </w:r>
      <w:r w:rsidRPr="00436B11">
        <w:rPr>
          <w:rFonts w:ascii="Times New Roman" w:hAnsi="Times New Roman" w:cs="B Mitra"/>
          <w:sz w:val="28"/>
          <w:szCs w:val="28"/>
        </w:rPr>
        <w:t>.</w:t>
      </w:r>
    </w:p>
    <w:p w14:paraId="31E152DC" w14:textId="77777777" w:rsidR="00BD796B" w:rsidRDefault="00BD796B" w:rsidP="00BD796B">
      <w:pPr>
        <w:bidi/>
        <w:spacing w:line="360" w:lineRule="auto"/>
        <w:jc w:val="both"/>
        <w:rPr>
          <w:rFonts w:ascii="Times New Roman" w:hAnsi="Times New Roman" w:cs="B Mitra"/>
          <w:sz w:val="28"/>
          <w:szCs w:val="28"/>
          <w:rtl/>
        </w:rPr>
      </w:pPr>
    </w:p>
    <w:p w14:paraId="5B1C4559" w14:textId="5F23F278" w:rsidR="0036758F" w:rsidRPr="0036758F" w:rsidRDefault="0036758F" w:rsidP="00413FF4">
      <w:pPr>
        <w:jc w:val="right"/>
        <w:rPr>
          <w:rFonts w:cs="B Titr"/>
          <w:sz w:val="28"/>
          <w:szCs w:val="28"/>
        </w:rPr>
      </w:pPr>
      <w:r w:rsidRPr="0036758F">
        <w:rPr>
          <w:rFonts w:ascii="Open Sans" w:eastAsia="Times New Roman" w:hAnsi="Open Sans" w:cs="Open Sans"/>
          <w:b/>
          <w:bCs/>
          <w:color w:val="FFFFFF"/>
          <w:spacing w:val="4"/>
          <w:sz w:val="36"/>
          <w:szCs w:val="36"/>
        </w:rPr>
        <w:t>For</w:t>
      </w:r>
      <w:r w:rsidR="00BD796B" w:rsidRPr="00BD796B">
        <w:rPr>
          <w:rFonts w:cs="B Titr" w:hint="cs"/>
          <w:sz w:val="28"/>
          <w:szCs w:val="28"/>
          <w:rtl/>
        </w:rPr>
        <w:t xml:space="preserve"> </w:t>
      </w:r>
      <w:r w:rsidR="00BD796B">
        <w:rPr>
          <w:rFonts w:cs="B Titr" w:hint="cs"/>
          <w:sz w:val="28"/>
          <w:szCs w:val="28"/>
          <w:rtl/>
        </w:rPr>
        <w:t>اطلاعات بیشتر</w:t>
      </w:r>
    </w:p>
    <w:p w14:paraId="669D50E7" w14:textId="77777777" w:rsidR="0036758F" w:rsidRPr="0036758F" w:rsidRDefault="0036758F" w:rsidP="0036758F">
      <w:pPr>
        <w:numPr>
          <w:ilvl w:val="0"/>
          <w:numId w:val="3"/>
        </w:numPr>
        <w:spacing w:beforeAutospacing="1" w:after="0" w:afterAutospacing="1" w:line="240" w:lineRule="auto"/>
        <w:rPr>
          <w:rFonts w:ascii="Open Sans" w:eastAsia="Times New Roman" w:hAnsi="Open Sans" w:cs="Open Sans"/>
          <w:sz w:val="24"/>
          <w:szCs w:val="24"/>
        </w:rPr>
      </w:pPr>
      <w:hyperlink r:id="rId20" w:tgtFrame="_blank" w:history="1">
        <w:r w:rsidRPr="0036758F">
          <w:rPr>
            <w:rFonts w:ascii="Open Sans" w:eastAsia="Times New Roman" w:hAnsi="Open Sans" w:cs="Open Sans"/>
            <w:color w:val="0F7C54"/>
            <w:sz w:val="24"/>
            <w:szCs w:val="24"/>
            <w:u w:val="single"/>
          </w:rPr>
          <w:t>WOAH Terrestrial Animal Health Code 2024</w:t>
        </w:r>
      </w:hyperlink>
      <w:r w:rsidRPr="0036758F">
        <w:rPr>
          <w:rFonts w:ascii="Open Sans" w:eastAsia="Times New Roman" w:hAnsi="Open Sans" w:cs="Open Sans"/>
          <w:sz w:val="24"/>
          <w:szCs w:val="24"/>
        </w:rPr>
        <w:t>.</w:t>
      </w:r>
    </w:p>
    <w:p w14:paraId="3C35AB80" w14:textId="77777777" w:rsidR="0036758F" w:rsidRPr="0036758F" w:rsidRDefault="0036758F" w:rsidP="0036758F">
      <w:pPr>
        <w:numPr>
          <w:ilvl w:val="0"/>
          <w:numId w:val="3"/>
        </w:numPr>
        <w:spacing w:beforeAutospacing="1" w:after="0" w:afterAutospacing="1" w:line="240" w:lineRule="auto"/>
        <w:rPr>
          <w:rFonts w:ascii="Open Sans" w:eastAsia="Times New Roman" w:hAnsi="Open Sans" w:cs="Open Sans"/>
          <w:sz w:val="24"/>
          <w:szCs w:val="24"/>
        </w:rPr>
      </w:pPr>
      <w:hyperlink r:id="rId21" w:tgtFrame="_blank" w:history="1">
        <w:r w:rsidRPr="0036758F">
          <w:rPr>
            <w:rFonts w:ascii="Open Sans" w:eastAsia="Times New Roman" w:hAnsi="Open Sans" w:cs="Open Sans"/>
            <w:color w:val="0F7C54"/>
            <w:sz w:val="24"/>
            <w:szCs w:val="24"/>
            <w:u w:val="single"/>
          </w:rPr>
          <w:t>WOAH Manual of Diagnostic Tests and Vaccines for Terrestrial Animals 2024</w:t>
        </w:r>
      </w:hyperlink>
      <w:r w:rsidRPr="0036758F">
        <w:rPr>
          <w:rFonts w:ascii="Open Sans" w:eastAsia="Times New Roman" w:hAnsi="Open Sans" w:cs="Open Sans"/>
          <w:sz w:val="24"/>
          <w:szCs w:val="24"/>
        </w:rPr>
        <w:t>.</w:t>
      </w:r>
    </w:p>
    <w:p w14:paraId="72011175" w14:textId="77777777" w:rsidR="0036758F" w:rsidRPr="0036758F" w:rsidRDefault="0036758F" w:rsidP="0036758F">
      <w:pPr>
        <w:numPr>
          <w:ilvl w:val="0"/>
          <w:numId w:val="3"/>
        </w:numPr>
        <w:spacing w:beforeAutospacing="1" w:after="0" w:afterAutospacing="1" w:line="240" w:lineRule="auto"/>
        <w:rPr>
          <w:rFonts w:ascii="Open Sans" w:eastAsia="Times New Roman" w:hAnsi="Open Sans" w:cs="Open Sans"/>
          <w:sz w:val="24"/>
          <w:szCs w:val="24"/>
        </w:rPr>
      </w:pPr>
      <w:hyperlink r:id="rId22" w:tgtFrame="_blank" w:history="1">
        <w:r w:rsidRPr="0036758F">
          <w:rPr>
            <w:rFonts w:ascii="Open Sans" w:eastAsia="Times New Roman" w:hAnsi="Open Sans" w:cs="Open Sans"/>
            <w:color w:val="0F7C54"/>
            <w:sz w:val="24"/>
            <w:szCs w:val="24"/>
            <w:u w:val="single"/>
          </w:rPr>
          <w:t>Progressive Control Pathway for Foot-and-Mouth Disease Control</w:t>
        </w:r>
      </w:hyperlink>
      <w:r w:rsidRPr="0036758F">
        <w:rPr>
          <w:rFonts w:ascii="Open Sans" w:eastAsia="Times New Roman" w:hAnsi="Open Sans" w:cs="Open Sans"/>
          <w:sz w:val="24"/>
          <w:szCs w:val="24"/>
        </w:rPr>
        <w:t>. 2nd ed. Food and Agriculture Organization of the UN and European Commission for the Control of Foot-and-Mouth Disease. 2018.</w:t>
      </w:r>
    </w:p>
    <w:p w14:paraId="2E07AC0B" w14:textId="77777777" w:rsidR="0036758F" w:rsidRPr="0036758F" w:rsidRDefault="0036758F" w:rsidP="0036758F">
      <w:pPr>
        <w:numPr>
          <w:ilvl w:val="0"/>
          <w:numId w:val="3"/>
        </w:numPr>
        <w:spacing w:beforeAutospacing="1" w:after="0" w:afterAutospacing="1" w:line="240" w:lineRule="auto"/>
        <w:rPr>
          <w:rFonts w:ascii="Open Sans" w:eastAsia="Times New Roman" w:hAnsi="Open Sans" w:cs="Open Sans"/>
          <w:sz w:val="24"/>
          <w:szCs w:val="24"/>
        </w:rPr>
      </w:pPr>
      <w:hyperlink r:id="rId23" w:tgtFrame="_blank" w:history="1">
        <w:r w:rsidRPr="0036758F">
          <w:rPr>
            <w:rFonts w:ascii="Open Sans" w:eastAsia="Times New Roman" w:hAnsi="Open Sans" w:cs="Open Sans"/>
            <w:color w:val="0F7C54"/>
            <w:sz w:val="24"/>
            <w:szCs w:val="24"/>
            <w:u w:val="single"/>
          </w:rPr>
          <w:t>Foot and Mouth Disease (FMD) Pocket Guide: Cattle</w:t>
        </w:r>
      </w:hyperlink>
      <w:r w:rsidRPr="0036758F">
        <w:rPr>
          <w:rFonts w:ascii="Open Sans" w:eastAsia="Times New Roman" w:hAnsi="Open Sans" w:cs="Open Sans"/>
          <w:sz w:val="24"/>
          <w:szCs w:val="24"/>
        </w:rPr>
        <w:t>. 2015.</w:t>
      </w:r>
    </w:p>
    <w:p w14:paraId="349E3CD5" w14:textId="3E91A347" w:rsidR="0036758F" w:rsidRDefault="0036758F" w:rsidP="0036758F">
      <w:pPr>
        <w:numPr>
          <w:ilvl w:val="0"/>
          <w:numId w:val="3"/>
        </w:numPr>
        <w:spacing w:beforeAutospacing="1" w:after="0" w:afterAutospacing="1" w:line="240" w:lineRule="auto"/>
        <w:rPr>
          <w:rFonts w:ascii="Open Sans" w:eastAsia="Times New Roman" w:hAnsi="Open Sans" w:cs="Open Sans"/>
          <w:sz w:val="24"/>
          <w:szCs w:val="24"/>
        </w:rPr>
      </w:pPr>
      <w:hyperlink r:id="rId24" w:tgtFrame="_blank" w:history="1">
        <w:r w:rsidRPr="0036758F">
          <w:rPr>
            <w:rFonts w:ascii="Open Sans" w:eastAsia="Times New Roman" w:hAnsi="Open Sans" w:cs="Open Sans"/>
            <w:color w:val="0F7C54"/>
            <w:sz w:val="24"/>
            <w:szCs w:val="24"/>
            <w:u w:val="single"/>
          </w:rPr>
          <w:t>A Field Guide for Estimating Age of FMD Lesions</w:t>
        </w:r>
      </w:hyperlink>
      <w:r w:rsidRPr="0036758F">
        <w:rPr>
          <w:rFonts w:ascii="Open Sans" w:eastAsia="Times New Roman" w:hAnsi="Open Sans" w:cs="Open Sans"/>
          <w:sz w:val="24"/>
          <w:szCs w:val="24"/>
        </w:rPr>
        <w:t>.</w:t>
      </w:r>
    </w:p>
    <w:p w14:paraId="7431B59A" w14:textId="5734FEA6" w:rsidR="0036758F" w:rsidRPr="0036758F" w:rsidRDefault="0036758F" w:rsidP="0036758F">
      <w:pPr>
        <w:jc w:val="right"/>
        <w:rPr>
          <w:rFonts w:cs="B Titr"/>
          <w:sz w:val="28"/>
          <w:szCs w:val="28"/>
        </w:rPr>
      </w:pPr>
      <w:r w:rsidRPr="0036758F">
        <w:rPr>
          <w:rFonts w:cs="B Titr" w:hint="cs"/>
          <w:sz w:val="28"/>
          <w:szCs w:val="28"/>
          <w:rtl/>
        </w:rPr>
        <w:t>منابع</w:t>
      </w:r>
    </w:p>
    <w:p w14:paraId="359099E9" w14:textId="77777777" w:rsidR="0036758F" w:rsidRPr="0036758F" w:rsidRDefault="0036758F" w:rsidP="0036758F">
      <w:pPr>
        <w:numPr>
          <w:ilvl w:val="0"/>
          <w:numId w:val="4"/>
        </w:numPr>
        <w:spacing w:after="0" w:line="240" w:lineRule="auto"/>
        <w:rPr>
          <w:rFonts w:ascii="Open Sans" w:eastAsia="Times New Roman" w:hAnsi="Open Sans" w:cs="Open Sans"/>
          <w:sz w:val="24"/>
          <w:szCs w:val="24"/>
        </w:rPr>
      </w:pPr>
      <w:r w:rsidRPr="0036758F">
        <w:rPr>
          <w:rFonts w:ascii="Open Sans" w:eastAsia="Times New Roman" w:hAnsi="Open Sans" w:cs="Open Sans"/>
          <w:sz w:val="24"/>
          <w:szCs w:val="24"/>
        </w:rPr>
        <w:t>Donaldson AI, Gloster J, Harvey LD, Deans DH. </w:t>
      </w:r>
      <w:hyperlink r:id="rId25" w:tgtFrame="_blank" w:history="1">
        <w:r w:rsidRPr="0036758F">
          <w:rPr>
            <w:rFonts w:ascii="Open Sans" w:eastAsia="Times New Roman" w:hAnsi="Open Sans" w:cs="Open Sans"/>
            <w:color w:val="0F7C54"/>
            <w:sz w:val="24"/>
            <w:szCs w:val="24"/>
            <w:u w:val="single"/>
          </w:rPr>
          <w:t>Use of prediction models to forecast and analyse airborne spread during the foot-and-mouth disease outbreaks in Brittany, Jersey and the Isle of Wight in 1981</w:t>
        </w:r>
      </w:hyperlink>
      <w:r w:rsidRPr="0036758F">
        <w:rPr>
          <w:rFonts w:ascii="Open Sans" w:eastAsia="Times New Roman" w:hAnsi="Open Sans" w:cs="Open Sans"/>
          <w:sz w:val="24"/>
          <w:szCs w:val="24"/>
        </w:rPr>
        <w:t>. </w:t>
      </w:r>
      <w:r w:rsidRPr="0036758F">
        <w:rPr>
          <w:rFonts w:ascii="Open Sans" w:eastAsia="Times New Roman" w:hAnsi="Open Sans" w:cs="Open Sans"/>
          <w:i/>
          <w:iCs/>
          <w:sz w:val="24"/>
          <w:szCs w:val="24"/>
        </w:rPr>
        <w:t>Vet Rec</w:t>
      </w:r>
      <w:r w:rsidRPr="0036758F">
        <w:rPr>
          <w:rFonts w:ascii="Open Sans" w:eastAsia="Times New Roman" w:hAnsi="Open Sans" w:cs="Open Sans"/>
          <w:sz w:val="24"/>
          <w:szCs w:val="24"/>
        </w:rPr>
        <w:t>. 1982;110(3):53-57. https://pubmed.ncbi.nlm.nih.gov/7064324/</w:t>
      </w:r>
    </w:p>
    <w:p w14:paraId="076D5404" w14:textId="77777777" w:rsidR="0036758F" w:rsidRPr="0036758F" w:rsidRDefault="0036758F" w:rsidP="0036758F">
      <w:pPr>
        <w:numPr>
          <w:ilvl w:val="0"/>
          <w:numId w:val="4"/>
        </w:numPr>
        <w:spacing w:after="0" w:line="240" w:lineRule="auto"/>
        <w:rPr>
          <w:rFonts w:ascii="Open Sans" w:eastAsia="Times New Roman" w:hAnsi="Open Sans" w:cs="Open Sans"/>
          <w:sz w:val="24"/>
          <w:szCs w:val="24"/>
        </w:rPr>
      </w:pPr>
      <w:r w:rsidRPr="0036758F">
        <w:rPr>
          <w:rFonts w:ascii="Open Sans" w:eastAsia="Times New Roman" w:hAnsi="Open Sans" w:cs="Open Sans"/>
          <w:sz w:val="24"/>
          <w:szCs w:val="24"/>
        </w:rPr>
        <w:lastRenderedPageBreak/>
        <w:t>Brown E, Nelson N, Gubbins S, Colenutt C. </w:t>
      </w:r>
      <w:hyperlink r:id="rId26" w:tgtFrame="_blank" w:history="1">
        <w:r w:rsidRPr="0036758F">
          <w:rPr>
            <w:rFonts w:ascii="Open Sans" w:eastAsia="Times New Roman" w:hAnsi="Open Sans" w:cs="Open Sans"/>
            <w:color w:val="0F7C54"/>
            <w:sz w:val="24"/>
            <w:szCs w:val="24"/>
            <w:u w:val="single"/>
          </w:rPr>
          <w:t>Airborne transmission of foot-and-mouth disease virus: a review of past and present perspectives</w:t>
        </w:r>
      </w:hyperlink>
      <w:r w:rsidRPr="0036758F">
        <w:rPr>
          <w:rFonts w:ascii="Open Sans" w:eastAsia="Times New Roman" w:hAnsi="Open Sans" w:cs="Open Sans"/>
          <w:sz w:val="24"/>
          <w:szCs w:val="24"/>
        </w:rPr>
        <w:t>. </w:t>
      </w:r>
      <w:r w:rsidRPr="0036758F">
        <w:rPr>
          <w:rFonts w:ascii="Open Sans" w:eastAsia="Times New Roman" w:hAnsi="Open Sans" w:cs="Open Sans"/>
          <w:i/>
          <w:iCs/>
          <w:sz w:val="24"/>
          <w:szCs w:val="24"/>
        </w:rPr>
        <w:t>Viruses</w:t>
      </w:r>
      <w:r w:rsidRPr="0036758F">
        <w:rPr>
          <w:rFonts w:ascii="Open Sans" w:eastAsia="Times New Roman" w:hAnsi="Open Sans" w:cs="Open Sans"/>
          <w:sz w:val="24"/>
          <w:szCs w:val="24"/>
        </w:rPr>
        <w:t>. 2022;14(5):1009. doi:10.3390/v14051009</w:t>
      </w:r>
    </w:p>
    <w:p w14:paraId="083CE52A" w14:textId="77777777" w:rsidR="0036758F" w:rsidRPr="0036758F" w:rsidRDefault="0036758F" w:rsidP="0036758F">
      <w:pPr>
        <w:numPr>
          <w:ilvl w:val="0"/>
          <w:numId w:val="4"/>
        </w:numPr>
        <w:spacing w:after="0" w:line="240" w:lineRule="auto"/>
        <w:rPr>
          <w:rFonts w:ascii="Open Sans" w:eastAsia="Times New Roman" w:hAnsi="Open Sans" w:cs="Open Sans"/>
          <w:sz w:val="24"/>
          <w:szCs w:val="24"/>
        </w:rPr>
      </w:pPr>
      <w:hyperlink r:id="rId27" w:tgtFrame="_blank" w:history="1">
        <w:r w:rsidRPr="0036758F">
          <w:rPr>
            <w:rFonts w:ascii="Open Sans" w:eastAsia="Times New Roman" w:hAnsi="Open Sans" w:cs="Open Sans"/>
            <w:color w:val="0F7C54"/>
            <w:sz w:val="24"/>
            <w:szCs w:val="24"/>
            <w:u w:val="single"/>
          </w:rPr>
          <w:t>Foot and mouth disease card</w:t>
        </w:r>
      </w:hyperlink>
      <w:r w:rsidRPr="0036758F">
        <w:rPr>
          <w:rFonts w:ascii="Open Sans" w:eastAsia="Times New Roman" w:hAnsi="Open Sans" w:cs="Open Sans"/>
          <w:sz w:val="24"/>
          <w:szCs w:val="24"/>
        </w:rPr>
        <w:t>. World Organisation for Animal Health. Updated January 2025. Accessed February 5, 2026. https://www.woah.org/app/uploads/2021/09/202501-fmd-diseasecard.pdf</w:t>
      </w:r>
    </w:p>
    <w:p w14:paraId="23302938" w14:textId="77777777" w:rsidR="0036758F" w:rsidRPr="0036758F" w:rsidRDefault="0036758F" w:rsidP="0036758F">
      <w:pPr>
        <w:numPr>
          <w:ilvl w:val="0"/>
          <w:numId w:val="4"/>
        </w:numPr>
        <w:spacing w:after="0" w:line="240" w:lineRule="auto"/>
        <w:rPr>
          <w:rFonts w:ascii="Open Sans" w:eastAsia="Times New Roman" w:hAnsi="Open Sans" w:cs="Open Sans"/>
          <w:sz w:val="24"/>
          <w:szCs w:val="24"/>
        </w:rPr>
      </w:pPr>
      <w:r w:rsidRPr="0036758F">
        <w:rPr>
          <w:rFonts w:ascii="Open Sans" w:eastAsia="Times New Roman" w:hAnsi="Open Sans" w:cs="Open Sans"/>
          <w:sz w:val="24"/>
          <w:szCs w:val="24"/>
        </w:rPr>
        <w:t>Donaldson AI. </w:t>
      </w:r>
      <w:hyperlink r:id="rId28" w:tgtFrame="_blank" w:history="1">
        <w:r w:rsidRPr="0036758F">
          <w:rPr>
            <w:rFonts w:ascii="Open Sans" w:eastAsia="Times New Roman" w:hAnsi="Open Sans" w:cs="Open Sans"/>
            <w:color w:val="0F7C54"/>
            <w:sz w:val="24"/>
            <w:szCs w:val="24"/>
            <w:u w:val="single"/>
          </w:rPr>
          <w:t>Risks of spreading foot and mouth disease through milk and dairy products</w:t>
        </w:r>
      </w:hyperlink>
      <w:r w:rsidRPr="0036758F">
        <w:rPr>
          <w:rFonts w:ascii="Open Sans" w:eastAsia="Times New Roman" w:hAnsi="Open Sans" w:cs="Open Sans"/>
          <w:sz w:val="24"/>
          <w:szCs w:val="24"/>
        </w:rPr>
        <w:t>. </w:t>
      </w:r>
      <w:r w:rsidRPr="0036758F">
        <w:rPr>
          <w:rFonts w:ascii="Open Sans" w:eastAsia="Times New Roman" w:hAnsi="Open Sans" w:cs="Open Sans"/>
          <w:i/>
          <w:iCs/>
          <w:sz w:val="24"/>
          <w:szCs w:val="24"/>
        </w:rPr>
        <w:t>Rev Sci Tech</w:t>
      </w:r>
      <w:r w:rsidRPr="0036758F">
        <w:rPr>
          <w:rFonts w:ascii="Open Sans" w:eastAsia="Times New Roman" w:hAnsi="Open Sans" w:cs="Open Sans"/>
          <w:sz w:val="24"/>
          <w:szCs w:val="24"/>
        </w:rPr>
        <w:t>. 1997;16(1):117-124. doi:10.20506/rst.16.1.1013</w:t>
      </w:r>
    </w:p>
    <w:p w14:paraId="09A9FC39" w14:textId="77777777" w:rsidR="0036758F" w:rsidRPr="0036758F" w:rsidRDefault="0036758F" w:rsidP="0036758F">
      <w:pPr>
        <w:numPr>
          <w:ilvl w:val="0"/>
          <w:numId w:val="4"/>
        </w:numPr>
        <w:spacing w:after="0" w:line="240" w:lineRule="auto"/>
        <w:rPr>
          <w:rFonts w:ascii="Open Sans" w:eastAsia="Times New Roman" w:hAnsi="Open Sans" w:cs="Open Sans"/>
          <w:sz w:val="24"/>
          <w:szCs w:val="24"/>
        </w:rPr>
      </w:pPr>
      <w:r w:rsidRPr="0036758F">
        <w:rPr>
          <w:rFonts w:ascii="Open Sans" w:eastAsia="Times New Roman" w:hAnsi="Open Sans" w:cs="Open Sans"/>
          <w:sz w:val="24"/>
          <w:szCs w:val="24"/>
        </w:rPr>
        <w:t>Bartley LM, Donnelly CA, Anderson RM. </w:t>
      </w:r>
      <w:hyperlink r:id="rId29" w:tgtFrame="_blank" w:history="1">
        <w:r w:rsidRPr="0036758F">
          <w:rPr>
            <w:rFonts w:ascii="Open Sans" w:eastAsia="Times New Roman" w:hAnsi="Open Sans" w:cs="Open Sans"/>
            <w:color w:val="0F7C54"/>
            <w:sz w:val="24"/>
            <w:szCs w:val="24"/>
            <w:u w:val="single"/>
          </w:rPr>
          <w:t>Review of foot-and-mouth disease virus survival in animal excretions and on fomites</w:t>
        </w:r>
      </w:hyperlink>
      <w:r w:rsidRPr="0036758F">
        <w:rPr>
          <w:rFonts w:ascii="Open Sans" w:eastAsia="Times New Roman" w:hAnsi="Open Sans" w:cs="Open Sans"/>
          <w:sz w:val="24"/>
          <w:szCs w:val="24"/>
        </w:rPr>
        <w:t>. </w:t>
      </w:r>
      <w:r w:rsidRPr="0036758F">
        <w:rPr>
          <w:rFonts w:ascii="Open Sans" w:eastAsia="Times New Roman" w:hAnsi="Open Sans" w:cs="Open Sans"/>
          <w:i/>
          <w:iCs/>
          <w:sz w:val="24"/>
          <w:szCs w:val="24"/>
        </w:rPr>
        <w:t>Vet Rec</w:t>
      </w:r>
      <w:r w:rsidRPr="0036758F">
        <w:rPr>
          <w:rFonts w:ascii="Open Sans" w:eastAsia="Times New Roman" w:hAnsi="Open Sans" w:cs="Open Sans"/>
          <w:sz w:val="24"/>
          <w:szCs w:val="24"/>
        </w:rPr>
        <w:t>. 2002;151(22):667-669. doi:10.1136/vr.151.22.667</w:t>
      </w:r>
    </w:p>
    <w:p w14:paraId="593DD6FF" w14:textId="77777777" w:rsidR="0036758F" w:rsidRPr="0036758F" w:rsidRDefault="0036758F" w:rsidP="0036758F">
      <w:pPr>
        <w:numPr>
          <w:ilvl w:val="0"/>
          <w:numId w:val="4"/>
        </w:numPr>
        <w:spacing w:after="0" w:line="240" w:lineRule="auto"/>
        <w:rPr>
          <w:rFonts w:ascii="Open Sans" w:eastAsia="Times New Roman" w:hAnsi="Open Sans" w:cs="Open Sans"/>
          <w:sz w:val="24"/>
          <w:szCs w:val="24"/>
        </w:rPr>
      </w:pPr>
      <w:r w:rsidRPr="0036758F">
        <w:rPr>
          <w:rFonts w:ascii="Open Sans" w:eastAsia="Times New Roman" w:hAnsi="Open Sans" w:cs="Open Sans"/>
          <w:sz w:val="24"/>
          <w:szCs w:val="24"/>
        </w:rPr>
        <w:t>Stenfeldt C, Arzt J. </w:t>
      </w:r>
      <w:hyperlink r:id="rId30" w:tgtFrame="_blank" w:history="1">
        <w:r w:rsidRPr="0036758F">
          <w:rPr>
            <w:rFonts w:ascii="Open Sans" w:eastAsia="Times New Roman" w:hAnsi="Open Sans" w:cs="Open Sans"/>
            <w:color w:val="0F7C54"/>
            <w:sz w:val="24"/>
            <w:szCs w:val="24"/>
            <w:u w:val="single"/>
          </w:rPr>
          <w:t>The carrier conundrum: a review of recent advances and persistent gaps regarding the carrier state of foot-and-mouth disease virus</w:t>
        </w:r>
      </w:hyperlink>
      <w:r w:rsidRPr="0036758F">
        <w:rPr>
          <w:rFonts w:ascii="Open Sans" w:eastAsia="Times New Roman" w:hAnsi="Open Sans" w:cs="Open Sans"/>
          <w:sz w:val="24"/>
          <w:szCs w:val="24"/>
        </w:rPr>
        <w:t>. </w:t>
      </w:r>
      <w:r w:rsidRPr="0036758F">
        <w:rPr>
          <w:rFonts w:ascii="Open Sans" w:eastAsia="Times New Roman" w:hAnsi="Open Sans" w:cs="Open Sans"/>
          <w:i/>
          <w:iCs/>
          <w:sz w:val="24"/>
          <w:szCs w:val="24"/>
        </w:rPr>
        <w:t>Pathogens</w:t>
      </w:r>
      <w:r w:rsidRPr="0036758F">
        <w:rPr>
          <w:rFonts w:ascii="Open Sans" w:eastAsia="Times New Roman" w:hAnsi="Open Sans" w:cs="Open Sans"/>
          <w:sz w:val="24"/>
          <w:szCs w:val="24"/>
        </w:rPr>
        <w:t>. 2020;9(3):167. doi:10.3390/pathogens9030167</w:t>
      </w:r>
    </w:p>
    <w:p w14:paraId="346DC8A2" w14:textId="77777777" w:rsidR="0036758F" w:rsidRPr="0036758F" w:rsidRDefault="0036758F" w:rsidP="0036758F">
      <w:pPr>
        <w:numPr>
          <w:ilvl w:val="0"/>
          <w:numId w:val="4"/>
        </w:numPr>
        <w:spacing w:after="0" w:line="240" w:lineRule="auto"/>
        <w:rPr>
          <w:rFonts w:ascii="Open Sans" w:eastAsia="Times New Roman" w:hAnsi="Open Sans" w:cs="Open Sans"/>
          <w:sz w:val="24"/>
          <w:szCs w:val="24"/>
        </w:rPr>
      </w:pPr>
      <w:r w:rsidRPr="0036758F">
        <w:rPr>
          <w:rFonts w:ascii="Open Sans" w:eastAsia="Times New Roman" w:hAnsi="Open Sans" w:cs="Open Sans"/>
          <w:sz w:val="24"/>
          <w:szCs w:val="24"/>
        </w:rPr>
        <w:t>Alexandersen S, Zhang Z, Donaldson AI, Garland AJ. </w:t>
      </w:r>
      <w:hyperlink r:id="rId31" w:tgtFrame="_blank" w:history="1">
        <w:r w:rsidRPr="0036758F">
          <w:rPr>
            <w:rFonts w:ascii="Open Sans" w:eastAsia="Times New Roman" w:hAnsi="Open Sans" w:cs="Open Sans"/>
            <w:color w:val="0F7C54"/>
            <w:sz w:val="24"/>
            <w:szCs w:val="24"/>
            <w:u w:val="single"/>
          </w:rPr>
          <w:t>The pathogenesis and diagnosis of foot-and-mouth disease</w:t>
        </w:r>
      </w:hyperlink>
      <w:r w:rsidRPr="0036758F">
        <w:rPr>
          <w:rFonts w:ascii="Open Sans" w:eastAsia="Times New Roman" w:hAnsi="Open Sans" w:cs="Open Sans"/>
          <w:sz w:val="24"/>
          <w:szCs w:val="24"/>
        </w:rPr>
        <w:t>. </w:t>
      </w:r>
      <w:r w:rsidRPr="0036758F">
        <w:rPr>
          <w:rFonts w:ascii="Open Sans" w:eastAsia="Times New Roman" w:hAnsi="Open Sans" w:cs="Open Sans"/>
          <w:i/>
          <w:iCs/>
          <w:sz w:val="24"/>
          <w:szCs w:val="24"/>
        </w:rPr>
        <w:t>J Comp Pathol</w:t>
      </w:r>
      <w:r w:rsidRPr="0036758F">
        <w:rPr>
          <w:rFonts w:ascii="Open Sans" w:eastAsia="Times New Roman" w:hAnsi="Open Sans" w:cs="Open Sans"/>
          <w:sz w:val="24"/>
          <w:szCs w:val="24"/>
        </w:rPr>
        <w:t>. 2003;129(1):1-36. doi:10.1016/s0021-9975(03)00041-0</w:t>
      </w:r>
    </w:p>
    <w:p w14:paraId="72B6BA14" w14:textId="77777777" w:rsidR="0036758F" w:rsidRPr="0036758F" w:rsidRDefault="0036758F" w:rsidP="0036758F">
      <w:pPr>
        <w:numPr>
          <w:ilvl w:val="0"/>
          <w:numId w:val="4"/>
        </w:numPr>
        <w:spacing w:after="0" w:line="240" w:lineRule="auto"/>
        <w:rPr>
          <w:rFonts w:ascii="Open Sans" w:eastAsia="Times New Roman" w:hAnsi="Open Sans" w:cs="Open Sans"/>
          <w:sz w:val="24"/>
          <w:szCs w:val="24"/>
        </w:rPr>
      </w:pPr>
      <w:hyperlink r:id="rId32" w:tgtFrame="_blank" w:history="1">
        <w:r w:rsidRPr="0036758F">
          <w:rPr>
            <w:rFonts w:ascii="Open Sans" w:eastAsia="Times New Roman" w:hAnsi="Open Sans" w:cs="Open Sans"/>
            <w:color w:val="0F7C54"/>
            <w:sz w:val="24"/>
            <w:szCs w:val="24"/>
            <w:u w:val="single"/>
          </w:rPr>
          <w:t>WOAH Terrestrial Animal Health Code.</w:t>
        </w:r>
      </w:hyperlink>
      <w:r w:rsidRPr="0036758F">
        <w:rPr>
          <w:rFonts w:ascii="Open Sans" w:eastAsia="Times New Roman" w:hAnsi="Open Sans" w:cs="Open Sans"/>
          <w:sz w:val="24"/>
          <w:szCs w:val="24"/>
        </w:rPr>
        <w:t> 2024.</w:t>
      </w:r>
    </w:p>
    <w:p w14:paraId="670D7930" w14:textId="77777777" w:rsidR="0036758F" w:rsidRPr="0036758F" w:rsidRDefault="0036758F" w:rsidP="0036758F">
      <w:pPr>
        <w:numPr>
          <w:ilvl w:val="0"/>
          <w:numId w:val="4"/>
        </w:numPr>
        <w:spacing w:after="0" w:line="240" w:lineRule="auto"/>
        <w:rPr>
          <w:rFonts w:ascii="Open Sans" w:eastAsia="Times New Roman" w:hAnsi="Open Sans" w:cs="Open Sans"/>
          <w:sz w:val="24"/>
          <w:szCs w:val="24"/>
        </w:rPr>
      </w:pPr>
      <w:hyperlink r:id="rId33" w:tgtFrame="_blank" w:history="1">
        <w:r w:rsidRPr="0036758F">
          <w:rPr>
            <w:rFonts w:ascii="Open Sans" w:eastAsia="Times New Roman" w:hAnsi="Open Sans" w:cs="Open Sans"/>
            <w:color w:val="0F7C54"/>
            <w:sz w:val="24"/>
            <w:szCs w:val="24"/>
            <w:u w:val="single"/>
          </w:rPr>
          <w:t>GF-TADS and FMD</w:t>
        </w:r>
      </w:hyperlink>
      <w:r w:rsidRPr="0036758F">
        <w:rPr>
          <w:rFonts w:ascii="Open Sans" w:eastAsia="Times New Roman" w:hAnsi="Open Sans" w:cs="Open Sans"/>
          <w:sz w:val="24"/>
          <w:szCs w:val="24"/>
        </w:rPr>
        <w:t>. Global Framework for the Progressive Control of Transboundary Animal Diseases. Accessed February 5, 2026. https://www.gf-tads.org/fmd/fmd/en/</w:t>
      </w:r>
    </w:p>
    <w:p w14:paraId="4B7CC81D" w14:textId="77777777" w:rsidR="0036758F" w:rsidRDefault="0036758F" w:rsidP="0036758F">
      <w:pPr>
        <w:bidi/>
        <w:spacing w:line="360" w:lineRule="auto"/>
        <w:jc w:val="right"/>
        <w:rPr>
          <w:rFonts w:ascii="Times New Roman" w:hAnsi="Times New Roman" w:cs="B Titr"/>
          <w:sz w:val="28"/>
          <w:szCs w:val="28"/>
          <w:rtl/>
        </w:rPr>
      </w:pPr>
    </w:p>
    <w:p w14:paraId="596EA0BA" w14:textId="77777777" w:rsidR="0036758F" w:rsidRDefault="0036758F" w:rsidP="0036758F">
      <w:pPr>
        <w:bidi/>
        <w:spacing w:line="360" w:lineRule="auto"/>
        <w:jc w:val="right"/>
        <w:rPr>
          <w:rFonts w:ascii="Times New Roman" w:hAnsi="Times New Roman" w:cs="B Titr"/>
          <w:sz w:val="28"/>
          <w:szCs w:val="28"/>
          <w:rtl/>
        </w:rPr>
      </w:pPr>
    </w:p>
    <w:p w14:paraId="0B164165" w14:textId="6D68A5AA" w:rsidR="00F40BE3" w:rsidRPr="009A5F36" w:rsidRDefault="00F40BE3" w:rsidP="00F40BE3">
      <w:pPr>
        <w:bidi/>
        <w:spacing w:line="360" w:lineRule="auto"/>
        <w:jc w:val="both"/>
        <w:rPr>
          <w:rFonts w:asciiTheme="majorBidi" w:hAnsiTheme="majorBidi" w:cs="B Mitra" w:hint="cs"/>
          <w:sz w:val="28"/>
          <w:szCs w:val="28"/>
          <w:lang w:bidi="fa-IR"/>
        </w:rPr>
      </w:pPr>
    </w:p>
    <w:sectPr w:rsidR="00F40BE3" w:rsidRPr="009A5F36">
      <w:footerReference w:type="default" r:id="rId3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0C559" w14:textId="77777777" w:rsidR="00C9321A" w:rsidRDefault="00C9321A" w:rsidP="009A5F36">
      <w:pPr>
        <w:spacing w:after="0" w:line="240" w:lineRule="auto"/>
      </w:pPr>
      <w:r>
        <w:separator/>
      </w:r>
    </w:p>
  </w:endnote>
  <w:endnote w:type="continuationSeparator" w:id="0">
    <w:p w14:paraId="0BDBC3C2" w14:textId="77777777" w:rsidR="00C9321A" w:rsidRDefault="00C9321A" w:rsidP="009A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836E1" w14:textId="77777777" w:rsidR="009A5F36" w:rsidRDefault="009A5F36">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015B74CE" w14:textId="77777777" w:rsidR="009A5F36" w:rsidRDefault="009A5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CD88B" w14:textId="77777777" w:rsidR="00C9321A" w:rsidRDefault="00C9321A" w:rsidP="009A5F36">
      <w:pPr>
        <w:spacing w:after="0" w:line="240" w:lineRule="auto"/>
      </w:pPr>
      <w:r>
        <w:separator/>
      </w:r>
    </w:p>
  </w:footnote>
  <w:footnote w:type="continuationSeparator" w:id="0">
    <w:p w14:paraId="787D9DEC" w14:textId="77777777" w:rsidR="00C9321A" w:rsidRDefault="00C9321A" w:rsidP="009A5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10519"/>
    <w:multiLevelType w:val="multilevel"/>
    <w:tmpl w:val="9D7AE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573682"/>
    <w:multiLevelType w:val="multilevel"/>
    <w:tmpl w:val="CEB2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47D304A"/>
    <w:multiLevelType w:val="multilevel"/>
    <w:tmpl w:val="9710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46223D"/>
    <w:multiLevelType w:val="multilevel"/>
    <w:tmpl w:val="755A7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0C6"/>
    <w:rsid w:val="00005D84"/>
    <w:rsid w:val="00040233"/>
    <w:rsid w:val="00056CE9"/>
    <w:rsid w:val="000A62A9"/>
    <w:rsid w:val="000C3344"/>
    <w:rsid w:val="0010790B"/>
    <w:rsid w:val="00120822"/>
    <w:rsid w:val="00122C18"/>
    <w:rsid w:val="00126AAB"/>
    <w:rsid w:val="0017039C"/>
    <w:rsid w:val="001818F9"/>
    <w:rsid w:val="00192CE8"/>
    <w:rsid w:val="001A2CD2"/>
    <w:rsid w:val="001A7C12"/>
    <w:rsid w:val="001D15AD"/>
    <w:rsid w:val="00262B73"/>
    <w:rsid w:val="002630C3"/>
    <w:rsid w:val="00265982"/>
    <w:rsid w:val="00266541"/>
    <w:rsid w:val="002809DD"/>
    <w:rsid w:val="002D39D7"/>
    <w:rsid w:val="0036149B"/>
    <w:rsid w:val="00365C7C"/>
    <w:rsid w:val="0036758F"/>
    <w:rsid w:val="00377506"/>
    <w:rsid w:val="003858D5"/>
    <w:rsid w:val="00392362"/>
    <w:rsid w:val="003D61E2"/>
    <w:rsid w:val="003E0DF7"/>
    <w:rsid w:val="003E2980"/>
    <w:rsid w:val="00413CF8"/>
    <w:rsid w:val="00413FF4"/>
    <w:rsid w:val="00436B11"/>
    <w:rsid w:val="00436CF1"/>
    <w:rsid w:val="004A7270"/>
    <w:rsid w:val="004C7913"/>
    <w:rsid w:val="00521252"/>
    <w:rsid w:val="005311E4"/>
    <w:rsid w:val="005727B0"/>
    <w:rsid w:val="00583CED"/>
    <w:rsid w:val="005875B1"/>
    <w:rsid w:val="005934AF"/>
    <w:rsid w:val="005A21EF"/>
    <w:rsid w:val="005F1B26"/>
    <w:rsid w:val="006228C9"/>
    <w:rsid w:val="00624A6F"/>
    <w:rsid w:val="00625FD9"/>
    <w:rsid w:val="00651F70"/>
    <w:rsid w:val="0065324C"/>
    <w:rsid w:val="00694BB1"/>
    <w:rsid w:val="006A719B"/>
    <w:rsid w:val="006C3110"/>
    <w:rsid w:val="00765872"/>
    <w:rsid w:val="00790BCD"/>
    <w:rsid w:val="007D7A56"/>
    <w:rsid w:val="00822B99"/>
    <w:rsid w:val="0083058E"/>
    <w:rsid w:val="00834407"/>
    <w:rsid w:val="00894EFE"/>
    <w:rsid w:val="008A113B"/>
    <w:rsid w:val="008E3497"/>
    <w:rsid w:val="009033F2"/>
    <w:rsid w:val="00952EB9"/>
    <w:rsid w:val="00960C39"/>
    <w:rsid w:val="00982768"/>
    <w:rsid w:val="009A5F36"/>
    <w:rsid w:val="009C6BEF"/>
    <w:rsid w:val="009F6FD8"/>
    <w:rsid w:val="009F7175"/>
    <w:rsid w:val="00A83EFA"/>
    <w:rsid w:val="00A93FCA"/>
    <w:rsid w:val="00AA173F"/>
    <w:rsid w:val="00AE3C8C"/>
    <w:rsid w:val="00B46308"/>
    <w:rsid w:val="00B51C85"/>
    <w:rsid w:val="00B66F82"/>
    <w:rsid w:val="00B904CC"/>
    <w:rsid w:val="00B93FA5"/>
    <w:rsid w:val="00BA4033"/>
    <w:rsid w:val="00BB1FF5"/>
    <w:rsid w:val="00BC558F"/>
    <w:rsid w:val="00BC791D"/>
    <w:rsid w:val="00BD796B"/>
    <w:rsid w:val="00BF2282"/>
    <w:rsid w:val="00BF3B5D"/>
    <w:rsid w:val="00C57669"/>
    <w:rsid w:val="00C77189"/>
    <w:rsid w:val="00C9321A"/>
    <w:rsid w:val="00CA1040"/>
    <w:rsid w:val="00CD5284"/>
    <w:rsid w:val="00CE7981"/>
    <w:rsid w:val="00CF0027"/>
    <w:rsid w:val="00CF17E9"/>
    <w:rsid w:val="00D20A88"/>
    <w:rsid w:val="00D20F98"/>
    <w:rsid w:val="00DA7D63"/>
    <w:rsid w:val="00DB3D1C"/>
    <w:rsid w:val="00DC11E2"/>
    <w:rsid w:val="00DD0408"/>
    <w:rsid w:val="00E143B5"/>
    <w:rsid w:val="00E2416E"/>
    <w:rsid w:val="00E51650"/>
    <w:rsid w:val="00E65282"/>
    <w:rsid w:val="00E67624"/>
    <w:rsid w:val="00E77746"/>
    <w:rsid w:val="00E83269"/>
    <w:rsid w:val="00E842F6"/>
    <w:rsid w:val="00EC5790"/>
    <w:rsid w:val="00ED79A6"/>
    <w:rsid w:val="00EF6B3A"/>
    <w:rsid w:val="00F004B4"/>
    <w:rsid w:val="00F40BE3"/>
    <w:rsid w:val="00FA167D"/>
    <w:rsid w:val="00FA3A23"/>
    <w:rsid w:val="00FB07CD"/>
    <w:rsid w:val="00FB23FC"/>
    <w:rsid w:val="00FB60C6"/>
    <w:rsid w:val="00FB6378"/>
    <w:rsid w:val="00FD0A86"/>
    <w:rsid w:val="00FF58C2"/>
    <w:rsid w:val="00FF6F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ECC99"/>
  <w15:chartTrackingRefBased/>
  <w15:docId w15:val="{55A9D58C-37E4-4F86-805C-23ADE3A29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675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20A8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20A88"/>
    <w:rPr>
      <w:rFonts w:ascii="Consolas" w:hAnsi="Consolas"/>
      <w:sz w:val="20"/>
      <w:szCs w:val="20"/>
    </w:rPr>
  </w:style>
  <w:style w:type="paragraph" w:styleId="Header">
    <w:name w:val="header"/>
    <w:basedOn w:val="Normal"/>
    <w:link w:val="HeaderChar"/>
    <w:uiPriority w:val="99"/>
    <w:unhideWhenUsed/>
    <w:rsid w:val="009A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F36"/>
  </w:style>
  <w:style w:type="paragraph" w:styleId="Footer">
    <w:name w:val="footer"/>
    <w:basedOn w:val="Normal"/>
    <w:link w:val="FooterChar"/>
    <w:uiPriority w:val="99"/>
    <w:unhideWhenUsed/>
    <w:rsid w:val="009A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F36"/>
  </w:style>
  <w:style w:type="character" w:customStyle="1" w:styleId="Heading2Char">
    <w:name w:val="Heading 2 Char"/>
    <w:basedOn w:val="DefaultParagraphFont"/>
    <w:link w:val="Heading2"/>
    <w:uiPriority w:val="9"/>
    <w:rsid w:val="0036758F"/>
    <w:rPr>
      <w:rFonts w:ascii="Times New Roman" w:eastAsia="Times New Roman" w:hAnsi="Times New Roman" w:cs="Times New Roman"/>
      <w:b/>
      <w:bCs/>
      <w:sz w:val="36"/>
      <w:szCs w:val="36"/>
    </w:rPr>
  </w:style>
  <w:style w:type="character" w:customStyle="1" w:styleId="topicfheadtopicfheadtitle6ulul">
    <w:name w:val="topicfhead_topicfheadtitle__6ulul"/>
    <w:basedOn w:val="DefaultParagraphFont"/>
    <w:rsid w:val="0036758F"/>
  </w:style>
  <w:style w:type="paragraph" w:customStyle="1" w:styleId="topicparatopicparawithscrollstuck6yd4e">
    <w:name w:val="topicpara_topicparawithscrollstuck__6yd4e"/>
    <w:basedOn w:val="Normal"/>
    <w:rsid w:val="0036758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6758F"/>
    <w:rPr>
      <w:color w:val="0000FF"/>
      <w:u w:val="single"/>
    </w:rPr>
  </w:style>
  <w:style w:type="character" w:customStyle="1" w:styleId="topicparatopictextg6f4c">
    <w:name w:val="topicpara_topictext__g6f4c"/>
    <w:basedOn w:val="DefaultParagraphFont"/>
    <w:rsid w:val="0036758F"/>
  </w:style>
  <w:style w:type="paragraph" w:styleId="ListParagraph">
    <w:name w:val="List Paragraph"/>
    <w:basedOn w:val="Normal"/>
    <w:uiPriority w:val="34"/>
    <w:qFormat/>
    <w:rsid w:val="003675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7383">
      <w:bodyDiv w:val="1"/>
      <w:marLeft w:val="0"/>
      <w:marRight w:val="0"/>
      <w:marTop w:val="0"/>
      <w:marBottom w:val="0"/>
      <w:divBdr>
        <w:top w:val="none" w:sz="0" w:space="0" w:color="auto"/>
        <w:left w:val="none" w:sz="0" w:space="0" w:color="auto"/>
        <w:bottom w:val="none" w:sz="0" w:space="0" w:color="auto"/>
        <w:right w:val="none" w:sz="0" w:space="0" w:color="auto"/>
      </w:divBdr>
      <w:divsChild>
        <w:div w:id="505749277">
          <w:marLeft w:val="0"/>
          <w:marRight w:val="0"/>
          <w:marTop w:val="120"/>
          <w:marBottom w:val="120"/>
          <w:divBdr>
            <w:top w:val="none" w:sz="0" w:space="0" w:color="auto"/>
            <w:left w:val="none" w:sz="0" w:space="0" w:color="auto"/>
            <w:bottom w:val="none" w:sz="0" w:space="0" w:color="auto"/>
            <w:right w:val="none" w:sz="0" w:space="0" w:color="auto"/>
          </w:divBdr>
        </w:div>
        <w:div w:id="411201634">
          <w:marLeft w:val="0"/>
          <w:marRight w:val="0"/>
          <w:marTop w:val="0"/>
          <w:marBottom w:val="0"/>
          <w:divBdr>
            <w:top w:val="none" w:sz="0" w:space="0" w:color="auto"/>
            <w:left w:val="none" w:sz="0" w:space="0" w:color="auto"/>
            <w:bottom w:val="none" w:sz="0" w:space="0" w:color="auto"/>
            <w:right w:val="none" w:sz="0" w:space="0" w:color="auto"/>
          </w:divBdr>
          <w:divsChild>
            <w:div w:id="1346324915">
              <w:marLeft w:val="0"/>
              <w:marRight w:val="0"/>
              <w:marTop w:val="0"/>
              <w:marBottom w:val="0"/>
              <w:divBdr>
                <w:top w:val="none" w:sz="0" w:space="0" w:color="auto"/>
                <w:left w:val="none" w:sz="0" w:space="0" w:color="auto"/>
                <w:bottom w:val="none" w:sz="0" w:space="0" w:color="auto"/>
                <w:right w:val="none" w:sz="0" w:space="0" w:color="auto"/>
              </w:divBdr>
              <w:divsChild>
                <w:div w:id="731852999">
                  <w:marLeft w:val="0"/>
                  <w:marRight w:val="0"/>
                  <w:marTop w:val="0"/>
                  <w:marBottom w:val="0"/>
                  <w:divBdr>
                    <w:top w:val="none" w:sz="0" w:space="0" w:color="auto"/>
                    <w:left w:val="none" w:sz="0" w:space="0" w:color="auto"/>
                    <w:bottom w:val="none" w:sz="0" w:space="0" w:color="auto"/>
                    <w:right w:val="none" w:sz="0" w:space="0" w:color="auto"/>
                  </w:divBdr>
                </w:div>
              </w:divsChild>
            </w:div>
            <w:div w:id="2090151496">
              <w:marLeft w:val="0"/>
              <w:marRight w:val="300"/>
              <w:marTop w:val="0"/>
              <w:marBottom w:val="150"/>
              <w:divBdr>
                <w:top w:val="none" w:sz="0" w:space="0" w:color="auto"/>
                <w:left w:val="none" w:sz="0" w:space="0" w:color="auto"/>
                <w:bottom w:val="none" w:sz="0" w:space="0" w:color="auto"/>
                <w:right w:val="none" w:sz="0" w:space="0" w:color="auto"/>
              </w:divBdr>
              <w:divsChild>
                <w:div w:id="213420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39392">
      <w:bodyDiv w:val="1"/>
      <w:marLeft w:val="0"/>
      <w:marRight w:val="0"/>
      <w:marTop w:val="0"/>
      <w:marBottom w:val="0"/>
      <w:divBdr>
        <w:top w:val="none" w:sz="0" w:space="0" w:color="auto"/>
        <w:left w:val="none" w:sz="0" w:space="0" w:color="auto"/>
        <w:bottom w:val="none" w:sz="0" w:space="0" w:color="auto"/>
        <w:right w:val="none" w:sz="0" w:space="0" w:color="auto"/>
      </w:divBdr>
    </w:div>
    <w:div w:id="332488627">
      <w:bodyDiv w:val="1"/>
      <w:marLeft w:val="0"/>
      <w:marRight w:val="0"/>
      <w:marTop w:val="0"/>
      <w:marBottom w:val="0"/>
      <w:divBdr>
        <w:top w:val="none" w:sz="0" w:space="0" w:color="auto"/>
        <w:left w:val="none" w:sz="0" w:space="0" w:color="auto"/>
        <w:bottom w:val="none" w:sz="0" w:space="0" w:color="auto"/>
        <w:right w:val="none" w:sz="0" w:space="0" w:color="auto"/>
      </w:divBdr>
    </w:div>
    <w:div w:id="446238965">
      <w:bodyDiv w:val="1"/>
      <w:marLeft w:val="0"/>
      <w:marRight w:val="0"/>
      <w:marTop w:val="0"/>
      <w:marBottom w:val="0"/>
      <w:divBdr>
        <w:top w:val="none" w:sz="0" w:space="0" w:color="auto"/>
        <w:left w:val="none" w:sz="0" w:space="0" w:color="auto"/>
        <w:bottom w:val="none" w:sz="0" w:space="0" w:color="auto"/>
        <w:right w:val="none" w:sz="0" w:space="0" w:color="auto"/>
      </w:divBdr>
    </w:div>
    <w:div w:id="585311997">
      <w:bodyDiv w:val="1"/>
      <w:marLeft w:val="0"/>
      <w:marRight w:val="0"/>
      <w:marTop w:val="0"/>
      <w:marBottom w:val="0"/>
      <w:divBdr>
        <w:top w:val="none" w:sz="0" w:space="0" w:color="auto"/>
        <w:left w:val="none" w:sz="0" w:space="0" w:color="auto"/>
        <w:bottom w:val="none" w:sz="0" w:space="0" w:color="auto"/>
        <w:right w:val="none" w:sz="0" w:space="0" w:color="auto"/>
      </w:divBdr>
      <w:divsChild>
        <w:div w:id="1495297467">
          <w:marLeft w:val="0"/>
          <w:marRight w:val="0"/>
          <w:marTop w:val="0"/>
          <w:marBottom w:val="0"/>
          <w:divBdr>
            <w:top w:val="none" w:sz="0" w:space="0" w:color="auto"/>
            <w:left w:val="none" w:sz="0" w:space="0" w:color="auto"/>
            <w:bottom w:val="none" w:sz="0" w:space="0" w:color="auto"/>
            <w:right w:val="none" w:sz="0" w:space="0" w:color="auto"/>
          </w:divBdr>
        </w:div>
        <w:div w:id="613710751">
          <w:marLeft w:val="0"/>
          <w:marRight w:val="0"/>
          <w:marTop w:val="0"/>
          <w:marBottom w:val="0"/>
          <w:divBdr>
            <w:top w:val="none" w:sz="0" w:space="0" w:color="auto"/>
            <w:left w:val="none" w:sz="0" w:space="0" w:color="auto"/>
            <w:bottom w:val="none" w:sz="0" w:space="0" w:color="auto"/>
            <w:right w:val="none" w:sz="0" w:space="0" w:color="auto"/>
          </w:divBdr>
        </w:div>
      </w:divsChild>
    </w:div>
    <w:div w:id="622658289">
      <w:bodyDiv w:val="1"/>
      <w:marLeft w:val="0"/>
      <w:marRight w:val="0"/>
      <w:marTop w:val="0"/>
      <w:marBottom w:val="0"/>
      <w:divBdr>
        <w:top w:val="none" w:sz="0" w:space="0" w:color="auto"/>
        <w:left w:val="none" w:sz="0" w:space="0" w:color="auto"/>
        <w:bottom w:val="none" w:sz="0" w:space="0" w:color="auto"/>
        <w:right w:val="none" w:sz="0" w:space="0" w:color="auto"/>
      </w:divBdr>
    </w:div>
    <w:div w:id="659580360">
      <w:bodyDiv w:val="1"/>
      <w:marLeft w:val="0"/>
      <w:marRight w:val="0"/>
      <w:marTop w:val="0"/>
      <w:marBottom w:val="0"/>
      <w:divBdr>
        <w:top w:val="none" w:sz="0" w:space="0" w:color="auto"/>
        <w:left w:val="none" w:sz="0" w:space="0" w:color="auto"/>
        <w:bottom w:val="none" w:sz="0" w:space="0" w:color="auto"/>
        <w:right w:val="none" w:sz="0" w:space="0" w:color="auto"/>
      </w:divBdr>
    </w:div>
    <w:div w:id="872503850">
      <w:bodyDiv w:val="1"/>
      <w:marLeft w:val="0"/>
      <w:marRight w:val="0"/>
      <w:marTop w:val="0"/>
      <w:marBottom w:val="0"/>
      <w:divBdr>
        <w:top w:val="none" w:sz="0" w:space="0" w:color="auto"/>
        <w:left w:val="none" w:sz="0" w:space="0" w:color="auto"/>
        <w:bottom w:val="none" w:sz="0" w:space="0" w:color="auto"/>
        <w:right w:val="none" w:sz="0" w:space="0" w:color="auto"/>
      </w:divBdr>
    </w:div>
    <w:div w:id="982320660">
      <w:bodyDiv w:val="1"/>
      <w:marLeft w:val="0"/>
      <w:marRight w:val="0"/>
      <w:marTop w:val="0"/>
      <w:marBottom w:val="0"/>
      <w:divBdr>
        <w:top w:val="none" w:sz="0" w:space="0" w:color="auto"/>
        <w:left w:val="none" w:sz="0" w:space="0" w:color="auto"/>
        <w:bottom w:val="none" w:sz="0" w:space="0" w:color="auto"/>
        <w:right w:val="none" w:sz="0" w:space="0" w:color="auto"/>
      </w:divBdr>
    </w:div>
    <w:div w:id="994648589">
      <w:bodyDiv w:val="1"/>
      <w:marLeft w:val="0"/>
      <w:marRight w:val="0"/>
      <w:marTop w:val="0"/>
      <w:marBottom w:val="0"/>
      <w:divBdr>
        <w:top w:val="none" w:sz="0" w:space="0" w:color="auto"/>
        <w:left w:val="none" w:sz="0" w:space="0" w:color="auto"/>
        <w:bottom w:val="none" w:sz="0" w:space="0" w:color="auto"/>
        <w:right w:val="none" w:sz="0" w:space="0" w:color="auto"/>
      </w:divBdr>
      <w:divsChild>
        <w:div w:id="1338995824">
          <w:marLeft w:val="0"/>
          <w:marRight w:val="0"/>
          <w:marTop w:val="120"/>
          <w:marBottom w:val="120"/>
          <w:divBdr>
            <w:top w:val="none" w:sz="0" w:space="0" w:color="auto"/>
            <w:left w:val="none" w:sz="0" w:space="0" w:color="auto"/>
            <w:bottom w:val="none" w:sz="0" w:space="0" w:color="auto"/>
            <w:right w:val="none" w:sz="0" w:space="0" w:color="auto"/>
          </w:divBdr>
        </w:div>
        <w:div w:id="1719474316">
          <w:marLeft w:val="0"/>
          <w:marRight w:val="0"/>
          <w:marTop w:val="0"/>
          <w:marBottom w:val="0"/>
          <w:divBdr>
            <w:top w:val="none" w:sz="0" w:space="0" w:color="auto"/>
            <w:left w:val="none" w:sz="0" w:space="0" w:color="auto"/>
            <w:bottom w:val="none" w:sz="0" w:space="0" w:color="auto"/>
            <w:right w:val="none" w:sz="0" w:space="0" w:color="auto"/>
          </w:divBdr>
          <w:divsChild>
            <w:div w:id="1981185477">
              <w:marLeft w:val="0"/>
              <w:marRight w:val="0"/>
              <w:marTop w:val="0"/>
              <w:marBottom w:val="0"/>
              <w:divBdr>
                <w:top w:val="none" w:sz="0" w:space="0" w:color="auto"/>
                <w:left w:val="none" w:sz="0" w:space="0" w:color="auto"/>
                <w:bottom w:val="none" w:sz="0" w:space="0" w:color="auto"/>
                <w:right w:val="none" w:sz="0" w:space="0" w:color="auto"/>
              </w:divBdr>
              <w:divsChild>
                <w:div w:id="695666364">
                  <w:marLeft w:val="0"/>
                  <w:marRight w:val="0"/>
                  <w:marTop w:val="0"/>
                  <w:marBottom w:val="0"/>
                  <w:divBdr>
                    <w:top w:val="none" w:sz="0" w:space="0" w:color="auto"/>
                    <w:left w:val="none" w:sz="0" w:space="0" w:color="auto"/>
                    <w:bottom w:val="none" w:sz="0" w:space="0" w:color="auto"/>
                    <w:right w:val="none" w:sz="0" w:space="0" w:color="auto"/>
                  </w:divBdr>
                </w:div>
              </w:divsChild>
            </w:div>
            <w:div w:id="778336297">
              <w:marLeft w:val="0"/>
              <w:marRight w:val="300"/>
              <w:marTop w:val="0"/>
              <w:marBottom w:val="150"/>
              <w:divBdr>
                <w:top w:val="none" w:sz="0" w:space="0" w:color="auto"/>
                <w:left w:val="none" w:sz="0" w:space="0" w:color="auto"/>
                <w:bottom w:val="none" w:sz="0" w:space="0" w:color="auto"/>
                <w:right w:val="none" w:sz="0" w:space="0" w:color="auto"/>
              </w:divBdr>
              <w:divsChild>
                <w:div w:id="4654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714435">
      <w:bodyDiv w:val="1"/>
      <w:marLeft w:val="0"/>
      <w:marRight w:val="0"/>
      <w:marTop w:val="0"/>
      <w:marBottom w:val="0"/>
      <w:divBdr>
        <w:top w:val="none" w:sz="0" w:space="0" w:color="auto"/>
        <w:left w:val="none" w:sz="0" w:space="0" w:color="auto"/>
        <w:bottom w:val="none" w:sz="0" w:space="0" w:color="auto"/>
        <w:right w:val="none" w:sz="0" w:space="0" w:color="auto"/>
      </w:divBdr>
    </w:div>
    <w:div w:id="1253507735">
      <w:bodyDiv w:val="1"/>
      <w:marLeft w:val="0"/>
      <w:marRight w:val="0"/>
      <w:marTop w:val="0"/>
      <w:marBottom w:val="0"/>
      <w:divBdr>
        <w:top w:val="none" w:sz="0" w:space="0" w:color="auto"/>
        <w:left w:val="none" w:sz="0" w:space="0" w:color="auto"/>
        <w:bottom w:val="none" w:sz="0" w:space="0" w:color="auto"/>
        <w:right w:val="none" w:sz="0" w:space="0" w:color="auto"/>
      </w:divBdr>
      <w:divsChild>
        <w:div w:id="838083803">
          <w:marLeft w:val="0"/>
          <w:marRight w:val="0"/>
          <w:marTop w:val="0"/>
          <w:marBottom w:val="0"/>
          <w:divBdr>
            <w:top w:val="none" w:sz="0" w:space="0" w:color="auto"/>
            <w:left w:val="none" w:sz="0" w:space="0" w:color="auto"/>
            <w:bottom w:val="none" w:sz="0" w:space="0" w:color="auto"/>
            <w:right w:val="none" w:sz="0" w:space="0" w:color="auto"/>
          </w:divBdr>
          <w:divsChild>
            <w:div w:id="878012695">
              <w:marLeft w:val="0"/>
              <w:marRight w:val="0"/>
              <w:marTop w:val="0"/>
              <w:marBottom w:val="0"/>
              <w:divBdr>
                <w:top w:val="none" w:sz="0" w:space="0" w:color="auto"/>
                <w:left w:val="none" w:sz="0" w:space="0" w:color="auto"/>
                <w:bottom w:val="none" w:sz="0" w:space="0" w:color="auto"/>
                <w:right w:val="none" w:sz="0" w:space="0" w:color="auto"/>
              </w:divBdr>
              <w:divsChild>
                <w:div w:id="335110058">
                  <w:marLeft w:val="0"/>
                  <w:marRight w:val="0"/>
                  <w:marTop w:val="0"/>
                  <w:marBottom w:val="0"/>
                  <w:divBdr>
                    <w:top w:val="none" w:sz="0" w:space="0" w:color="auto"/>
                    <w:left w:val="none" w:sz="0" w:space="0" w:color="auto"/>
                    <w:bottom w:val="none" w:sz="0" w:space="0" w:color="auto"/>
                    <w:right w:val="none" w:sz="0" w:space="0" w:color="auto"/>
                  </w:divBdr>
                  <w:divsChild>
                    <w:div w:id="1024136922">
                      <w:marLeft w:val="0"/>
                      <w:marRight w:val="0"/>
                      <w:marTop w:val="0"/>
                      <w:marBottom w:val="0"/>
                      <w:divBdr>
                        <w:top w:val="none" w:sz="0" w:space="0" w:color="auto"/>
                        <w:left w:val="none" w:sz="0" w:space="0" w:color="auto"/>
                        <w:bottom w:val="none" w:sz="0" w:space="0" w:color="auto"/>
                        <w:right w:val="none" w:sz="0" w:space="0" w:color="auto"/>
                      </w:divBdr>
                    </w:div>
                    <w:div w:id="63579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573772">
          <w:marLeft w:val="0"/>
          <w:marRight w:val="0"/>
          <w:marTop w:val="0"/>
          <w:marBottom w:val="0"/>
          <w:divBdr>
            <w:top w:val="none" w:sz="0" w:space="0" w:color="auto"/>
            <w:left w:val="none" w:sz="0" w:space="0" w:color="auto"/>
            <w:bottom w:val="none" w:sz="0" w:space="0" w:color="auto"/>
            <w:right w:val="none" w:sz="0" w:space="0" w:color="auto"/>
          </w:divBdr>
          <w:divsChild>
            <w:div w:id="149446591">
              <w:marLeft w:val="0"/>
              <w:marRight w:val="0"/>
              <w:marTop w:val="120"/>
              <w:marBottom w:val="120"/>
              <w:divBdr>
                <w:top w:val="none" w:sz="0" w:space="0" w:color="auto"/>
                <w:left w:val="none" w:sz="0" w:space="0" w:color="auto"/>
                <w:bottom w:val="none" w:sz="0" w:space="0" w:color="auto"/>
                <w:right w:val="none" w:sz="0" w:space="0" w:color="auto"/>
              </w:divBdr>
            </w:div>
            <w:div w:id="1689990410">
              <w:marLeft w:val="0"/>
              <w:marRight w:val="0"/>
              <w:marTop w:val="0"/>
              <w:marBottom w:val="0"/>
              <w:divBdr>
                <w:top w:val="none" w:sz="0" w:space="0" w:color="auto"/>
                <w:left w:val="none" w:sz="0" w:space="0" w:color="auto"/>
                <w:bottom w:val="none" w:sz="0" w:space="0" w:color="auto"/>
                <w:right w:val="none" w:sz="0" w:space="0" w:color="auto"/>
              </w:divBdr>
              <w:divsChild>
                <w:div w:id="1539780164">
                  <w:marLeft w:val="0"/>
                  <w:marRight w:val="0"/>
                  <w:marTop w:val="0"/>
                  <w:marBottom w:val="0"/>
                  <w:divBdr>
                    <w:top w:val="none" w:sz="0" w:space="0" w:color="auto"/>
                    <w:left w:val="none" w:sz="0" w:space="0" w:color="auto"/>
                    <w:bottom w:val="none" w:sz="0" w:space="0" w:color="auto"/>
                    <w:right w:val="none" w:sz="0" w:space="0" w:color="auto"/>
                  </w:divBdr>
                  <w:divsChild>
                    <w:div w:id="1433165222">
                      <w:marLeft w:val="0"/>
                      <w:marRight w:val="0"/>
                      <w:marTop w:val="0"/>
                      <w:marBottom w:val="0"/>
                      <w:divBdr>
                        <w:top w:val="none" w:sz="0" w:space="0" w:color="auto"/>
                        <w:left w:val="none" w:sz="0" w:space="0" w:color="auto"/>
                        <w:bottom w:val="none" w:sz="0" w:space="0" w:color="auto"/>
                        <w:right w:val="none" w:sz="0" w:space="0" w:color="auto"/>
                      </w:divBdr>
                    </w:div>
                  </w:divsChild>
                </w:div>
                <w:div w:id="771704666">
                  <w:marLeft w:val="0"/>
                  <w:marRight w:val="300"/>
                  <w:marTop w:val="0"/>
                  <w:marBottom w:val="150"/>
                  <w:divBdr>
                    <w:top w:val="none" w:sz="0" w:space="0" w:color="auto"/>
                    <w:left w:val="none" w:sz="0" w:space="0" w:color="auto"/>
                    <w:bottom w:val="none" w:sz="0" w:space="0" w:color="auto"/>
                    <w:right w:val="none" w:sz="0" w:space="0" w:color="auto"/>
                  </w:divBdr>
                  <w:divsChild>
                    <w:div w:id="212792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159618">
      <w:bodyDiv w:val="1"/>
      <w:marLeft w:val="0"/>
      <w:marRight w:val="0"/>
      <w:marTop w:val="0"/>
      <w:marBottom w:val="0"/>
      <w:divBdr>
        <w:top w:val="none" w:sz="0" w:space="0" w:color="auto"/>
        <w:left w:val="none" w:sz="0" w:space="0" w:color="auto"/>
        <w:bottom w:val="none" w:sz="0" w:space="0" w:color="auto"/>
        <w:right w:val="none" w:sz="0" w:space="0" w:color="auto"/>
      </w:divBdr>
    </w:div>
    <w:div w:id="1315840937">
      <w:bodyDiv w:val="1"/>
      <w:marLeft w:val="0"/>
      <w:marRight w:val="0"/>
      <w:marTop w:val="0"/>
      <w:marBottom w:val="0"/>
      <w:divBdr>
        <w:top w:val="none" w:sz="0" w:space="0" w:color="auto"/>
        <w:left w:val="none" w:sz="0" w:space="0" w:color="auto"/>
        <w:bottom w:val="none" w:sz="0" w:space="0" w:color="auto"/>
        <w:right w:val="none" w:sz="0" w:space="0" w:color="auto"/>
      </w:divBdr>
    </w:div>
    <w:div w:id="1591163199">
      <w:bodyDiv w:val="1"/>
      <w:marLeft w:val="0"/>
      <w:marRight w:val="0"/>
      <w:marTop w:val="0"/>
      <w:marBottom w:val="0"/>
      <w:divBdr>
        <w:top w:val="none" w:sz="0" w:space="0" w:color="auto"/>
        <w:left w:val="none" w:sz="0" w:space="0" w:color="auto"/>
        <w:bottom w:val="none" w:sz="0" w:space="0" w:color="auto"/>
        <w:right w:val="none" w:sz="0" w:space="0" w:color="auto"/>
      </w:divBdr>
    </w:div>
    <w:div w:id="1717779733">
      <w:bodyDiv w:val="1"/>
      <w:marLeft w:val="0"/>
      <w:marRight w:val="0"/>
      <w:marTop w:val="0"/>
      <w:marBottom w:val="0"/>
      <w:divBdr>
        <w:top w:val="none" w:sz="0" w:space="0" w:color="auto"/>
        <w:left w:val="none" w:sz="0" w:space="0" w:color="auto"/>
        <w:bottom w:val="none" w:sz="0" w:space="0" w:color="auto"/>
        <w:right w:val="none" w:sz="0" w:space="0" w:color="auto"/>
      </w:divBdr>
    </w:div>
    <w:div w:id="1840926509">
      <w:bodyDiv w:val="1"/>
      <w:marLeft w:val="0"/>
      <w:marRight w:val="0"/>
      <w:marTop w:val="0"/>
      <w:marBottom w:val="0"/>
      <w:divBdr>
        <w:top w:val="none" w:sz="0" w:space="0" w:color="auto"/>
        <w:left w:val="none" w:sz="0" w:space="0" w:color="auto"/>
        <w:bottom w:val="none" w:sz="0" w:space="0" w:color="auto"/>
        <w:right w:val="none" w:sz="0" w:space="0" w:color="auto"/>
      </w:divBdr>
    </w:div>
    <w:div w:id="1903174066">
      <w:bodyDiv w:val="1"/>
      <w:marLeft w:val="0"/>
      <w:marRight w:val="0"/>
      <w:marTop w:val="0"/>
      <w:marBottom w:val="0"/>
      <w:divBdr>
        <w:top w:val="none" w:sz="0" w:space="0" w:color="auto"/>
        <w:left w:val="none" w:sz="0" w:space="0" w:color="auto"/>
        <w:bottom w:val="none" w:sz="0" w:space="0" w:color="auto"/>
        <w:right w:val="none" w:sz="0" w:space="0" w:color="auto"/>
      </w:divBdr>
      <w:divsChild>
        <w:div w:id="1115061657">
          <w:marLeft w:val="0"/>
          <w:marRight w:val="0"/>
          <w:marTop w:val="120"/>
          <w:marBottom w:val="120"/>
          <w:divBdr>
            <w:top w:val="none" w:sz="0" w:space="0" w:color="auto"/>
            <w:left w:val="none" w:sz="0" w:space="0" w:color="auto"/>
            <w:bottom w:val="none" w:sz="0" w:space="0" w:color="auto"/>
            <w:right w:val="none" w:sz="0" w:space="0" w:color="auto"/>
          </w:divBdr>
        </w:div>
        <w:div w:id="1943953084">
          <w:marLeft w:val="0"/>
          <w:marRight w:val="0"/>
          <w:marTop w:val="0"/>
          <w:marBottom w:val="0"/>
          <w:divBdr>
            <w:top w:val="none" w:sz="0" w:space="0" w:color="auto"/>
            <w:left w:val="none" w:sz="0" w:space="0" w:color="auto"/>
            <w:bottom w:val="none" w:sz="0" w:space="0" w:color="auto"/>
            <w:right w:val="none" w:sz="0" w:space="0" w:color="auto"/>
          </w:divBdr>
          <w:divsChild>
            <w:div w:id="840311365">
              <w:marLeft w:val="0"/>
              <w:marRight w:val="0"/>
              <w:marTop w:val="0"/>
              <w:marBottom w:val="0"/>
              <w:divBdr>
                <w:top w:val="none" w:sz="0" w:space="0" w:color="auto"/>
                <w:left w:val="none" w:sz="0" w:space="0" w:color="auto"/>
                <w:bottom w:val="none" w:sz="0" w:space="0" w:color="auto"/>
                <w:right w:val="none" w:sz="0" w:space="0" w:color="auto"/>
              </w:divBdr>
              <w:divsChild>
                <w:div w:id="229536494">
                  <w:marLeft w:val="0"/>
                  <w:marRight w:val="0"/>
                  <w:marTop w:val="0"/>
                  <w:marBottom w:val="0"/>
                  <w:divBdr>
                    <w:top w:val="none" w:sz="0" w:space="0" w:color="auto"/>
                    <w:left w:val="none" w:sz="0" w:space="0" w:color="auto"/>
                    <w:bottom w:val="none" w:sz="0" w:space="0" w:color="auto"/>
                    <w:right w:val="none" w:sz="0" w:space="0" w:color="auto"/>
                  </w:divBdr>
                </w:div>
              </w:divsChild>
            </w:div>
            <w:div w:id="369578636">
              <w:marLeft w:val="0"/>
              <w:marRight w:val="300"/>
              <w:marTop w:val="0"/>
              <w:marBottom w:val="150"/>
              <w:divBdr>
                <w:top w:val="none" w:sz="0" w:space="0" w:color="auto"/>
                <w:left w:val="none" w:sz="0" w:space="0" w:color="auto"/>
                <w:bottom w:val="none" w:sz="0" w:space="0" w:color="auto"/>
                <w:right w:val="none" w:sz="0" w:space="0" w:color="auto"/>
              </w:divBdr>
              <w:divsChild>
                <w:div w:id="97618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71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doi.org/10.3390/v14051009" TargetMode="External"/><Relationship Id="rId3" Type="http://schemas.openxmlformats.org/officeDocument/2006/relationships/styles" Target="styles.xml"/><Relationship Id="rId21" Type="http://schemas.openxmlformats.org/officeDocument/2006/relationships/hyperlink" Target="https://www.woah.org/en/what-we-do/standards/codes-and-manuals/"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pubmed.ncbi.nlm.nih.gov/7064324/" TargetMode="External"/><Relationship Id="rId33" Type="http://schemas.openxmlformats.org/officeDocument/2006/relationships/hyperlink" Target="https://www.gf-tads.org/fmd/fmd/en/"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www.woah.org/en/what-we-do/standards/codes-and-manuals/" TargetMode="External"/><Relationship Id="rId29" Type="http://schemas.openxmlformats.org/officeDocument/2006/relationships/hyperlink" Target="https://doi.org/10.1136/vr.151.22.6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fao.org/fileadmin/user_upload/eufmd/docs/training/EnglLesionageing.pdf" TargetMode="External"/><Relationship Id="rId32" Type="http://schemas.openxmlformats.org/officeDocument/2006/relationships/hyperlink" Target="https://www.woah.org/en/what-we-do/standards/codes-and-manuals/"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www.cfsph.iastate.edu/pdf/foot-and-mouth-disease-pocket-guide-cattle" TargetMode="External"/><Relationship Id="rId28" Type="http://schemas.openxmlformats.org/officeDocument/2006/relationships/hyperlink" Target="https://doi.org/10.20506/rst.16.1.1013" TargetMode="Externa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doi.org/10.1016/S0021-9975(03)00041-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www.fao.org/3/CA1331EN/ca1331en.pdf" TargetMode="External"/><Relationship Id="rId27" Type="http://schemas.openxmlformats.org/officeDocument/2006/relationships/hyperlink" Target="https://www.woah.org/app/uploads/2021/09/202501-fmd-diseasecard.pdf" TargetMode="External"/><Relationship Id="rId30" Type="http://schemas.openxmlformats.org/officeDocument/2006/relationships/hyperlink" Target="https://doi.org/10.1136/vr.151.22.667" TargetMode="Externa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BF45B-9DBF-4CBC-B8FA-302190629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33</Pages>
  <Words>6271</Words>
  <Characters>35747</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30</cp:revision>
  <dcterms:created xsi:type="dcterms:W3CDTF">2026-07-27T04:59:00Z</dcterms:created>
  <dcterms:modified xsi:type="dcterms:W3CDTF">2026-07-27T11:33:00Z</dcterms:modified>
</cp:coreProperties>
</file>